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DA597" w14:textId="77777777" w:rsidR="00403314" w:rsidRDefault="00990AA1" w:rsidP="00990AA1">
      <w:pPr>
        <w:spacing w:after="0" w:line="240" w:lineRule="auto"/>
        <w:rPr>
          <w:b/>
          <w:sz w:val="24"/>
          <w:szCs w:val="24"/>
        </w:rPr>
      </w:pPr>
      <w:r w:rsidRPr="000F0079">
        <w:rPr>
          <w:b/>
          <w:sz w:val="24"/>
          <w:szCs w:val="24"/>
        </w:rPr>
        <w:t>Listening Exercise 1</w:t>
      </w:r>
      <w:r w:rsidR="00B84E5C">
        <w:rPr>
          <w:b/>
          <w:sz w:val="24"/>
          <w:szCs w:val="24"/>
        </w:rPr>
        <w:t>70</w:t>
      </w:r>
    </w:p>
    <w:p w14:paraId="0A46840D" w14:textId="77777777" w:rsidR="00F91743" w:rsidRDefault="00910054" w:rsidP="00990AA1">
      <w:pPr>
        <w:spacing w:after="0" w:line="240" w:lineRule="auto"/>
        <w:rPr>
          <w:sz w:val="20"/>
          <w:szCs w:val="20"/>
        </w:rPr>
      </w:pPr>
      <w:r>
        <w:rPr>
          <w:sz w:val="20"/>
          <w:szCs w:val="20"/>
        </w:rPr>
        <w:t>Culture</w:t>
      </w:r>
    </w:p>
    <w:p w14:paraId="4E44934E" w14:textId="77777777" w:rsidR="00E97C44" w:rsidRPr="001F5A10" w:rsidRDefault="00E97C44" w:rsidP="00990AA1">
      <w:pPr>
        <w:spacing w:after="0" w:line="240" w:lineRule="auto"/>
        <w:rPr>
          <w:sz w:val="20"/>
          <w:szCs w:val="20"/>
        </w:rPr>
      </w:pPr>
      <w:r>
        <w:rPr>
          <w:sz w:val="20"/>
          <w:szCs w:val="20"/>
        </w:rPr>
        <w:t>Mexico Accent</w:t>
      </w:r>
    </w:p>
    <w:p w14:paraId="37D3F419" w14:textId="77777777" w:rsidR="00597EE0" w:rsidRPr="00DF3CD7" w:rsidRDefault="00597EE0" w:rsidP="00990AA1">
      <w:pPr>
        <w:spacing w:after="0" w:line="240" w:lineRule="auto"/>
        <w:rPr>
          <w:bCs/>
          <w:sz w:val="18"/>
          <w:szCs w:val="18"/>
        </w:rPr>
      </w:pPr>
    </w:p>
    <w:p w14:paraId="594837F9" w14:textId="77777777" w:rsidR="00990AA1" w:rsidRPr="00DF3CD7" w:rsidRDefault="00990AA1" w:rsidP="00990AA1">
      <w:pPr>
        <w:spacing w:after="0" w:line="240" w:lineRule="auto"/>
        <w:rPr>
          <w:bCs/>
          <w:sz w:val="18"/>
          <w:szCs w:val="18"/>
        </w:rPr>
      </w:pPr>
      <w:r w:rsidRPr="00DF3CD7">
        <w:rPr>
          <w:bCs/>
          <w:sz w:val="18"/>
          <w:szCs w:val="18"/>
        </w:rPr>
        <w:t>Guidelines:</w:t>
      </w:r>
    </w:p>
    <w:p w14:paraId="429843F1" w14:textId="62D64E19" w:rsidR="00990AA1" w:rsidRPr="00DF3CD7" w:rsidRDefault="00990AA1" w:rsidP="005447DE">
      <w:pPr>
        <w:pStyle w:val="ListParagraph"/>
        <w:numPr>
          <w:ilvl w:val="0"/>
          <w:numId w:val="2"/>
        </w:numPr>
        <w:spacing w:after="0" w:line="240" w:lineRule="auto"/>
        <w:rPr>
          <w:bCs/>
          <w:sz w:val="18"/>
          <w:szCs w:val="18"/>
        </w:rPr>
      </w:pPr>
      <w:r w:rsidRPr="00DF3CD7">
        <w:rPr>
          <w:bCs/>
          <w:sz w:val="18"/>
          <w:szCs w:val="18"/>
        </w:rPr>
        <w:t xml:space="preserve">Review the </w:t>
      </w:r>
      <w:r w:rsidR="007D3944" w:rsidRPr="00DF3CD7">
        <w:rPr>
          <w:bCs/>
          <w:sz w:val="18"/>
          <w:szCs w:val="18"/>
        </w:rPr>
        <w:t>questions</w:t>
      </w:r>
      <w:r w:rsidR="006639F0" w:rsidRPr="00DF3CD7">
        <w:rPr>
          <w:bCs/>
          <w:sz w:val="18"/>
          <w:szCs w:val="18"/>
        </w:rPr>
        <w:t>.</w:t>
      </w:r>
    </w:p>
    <w:p w14:paraId="66735163" w14:textId="7322478B" w:rsidR="00990AA1" w:rsidRPr="00DF3CD7" w:rsidRDefault="00990AA1" w:rsidP="005447DE">
      <w:pPr>
        <w:pStyle w:val="ListParagraph"/>
        <w:numPr>
          <w:ilvl w:val="0"/>
          <w:numId w:val="2"/>
        </w:numPr>
        <w:spacing w:after="0" w:line="240" w:lineRule="auto"/>
        <w:rPr>
          <w:bCs/>
          <w:sz w:val="18"/>
          <w:szCs w:val="18"/>
        </w:rPr>
      </w:pPr>
      <w:r w:rsidRPr="00DF3CD7">
        <w:rPr>
          <w:bCs/>
          <w:sz w:val="18"/>
          <w:szCs w:val="18"/>
        </w:rPr>
        <w:t xml:space="preserve">Listen to the audio twice (click the </w:t>
      </w:r>
      <w:r w:rsidR="008A4CD0" w:rsidRPr="00DF3CD7">
        <w:rPr>
          <w:bCs/>
          <w:sz w:val="18"/>
          <w:szCs w:val="18"/>
        </w:rPr>
        <w:t>icon</w:t>
      </w:r>
      <w:r w:rsidR="00C307E3" w:rsidRPr="00DF3CD7">
        <w:rPr>
          <w:bCs/>
          <w:sz w:val="18"/>
          <w:szCs w:val="18"/>
        </w:rPr>
        <w:t>).</w:t>
      </w:r>
      <w:r w:rsidR="00A86FE5" w:rsidRPr="00DF3CD7">
        <w:rPr>
          <w:bCs/>
          <w:sz w:val="18"/>
          <w:szCs w:val="18"/>
        </w:rPr>
        <w:t xml:space="preserve">  </w:t>
      </w:r>
      <w:r w:rsidR="00C307E3" w:rsidRPr="00DF3CD7">
        <w:rPr>
          <w:bCs/>
          <w:sz w:val="18"/>
          <w:szCs w:val="18"/>
        </w:rPr>
        <w:t>(</w:t>
      </w:r>
      <w:r w:rsidR="00A86FE5" w:rsidRPr="00DF3CD7">
        <w:rPr>
          <w:bCs/>
          <w:sz w:val="18"/>
          <w:szCs w:val="18"/>
        </w:rPr>
        <w:t>If link does not work from email, save to computer and then open</w:t>
      </w:r>
      <w:r w:rsidRPr="00DF3CD7">
        <w:rPr>
          <w:bCs/>
          <w:sz w:val="18"/>
          <w:szCs w:val="18"/>
        </w:rPr>
        <w:t xml:space="preserve">).  </w:t>
      </w:r>
    </w:p>
    <w:p w14:paraId="71061ED3" w14:textId="519D42D4" w:rsidR="00990AA1" w:rsidRPr="00DF3CD7" w:rsidRDefault="00E743CC" w:rsidP="005447DE">
      <w:pPr>
        <w:pStyle w:val="ListParagraph"/>
        <w:numPr>
          <w:ilvl w:val="0"/>
          <w:numId w:val="2"/>
        </w:numPr>
        <w:spacing w:after="0" w:line="240" w:lineRule="auto"/>
        <w:rPr>
          <w:bCs/>
          <w:sz w:val="18"/>
          <w:szCs w:val="18"/>
        </w:rPr>
      </w:pPr>
      <w:r w:rsidRPr="00DF3CD7">
        <w:rPr>
          <w:bCs/>
          <w:sz w:val="18"/>
          <w:szCs w:val="18"/>
        </w:rPr>
        <w:t>Answer the questions.  If unable to answer from the audio, refer to the transcript.</w:t>
      </w:r>
    </w:p>
    <w:p w14:paraId="12D97905" w14:textId="0CF962E8" w:rsidR="00A86FE5" w:rsidRPr="00DF3CD7" w:rsidRDefault="007616E4" w:rsidP="005447DE">
      <w:pPr>
        <w:pStyle w:val="ListParagraph"/>
        <w:numPr>
          <w:ilvl w:val="0"/>
          <w:numId w:val="2"/>
        </w:numPr>
        <w:spacing w:after="0" w:line="240" w:lineRule="auto"/>
        <w:rPr>
          <w:bCs/>
          <w:sz w:val="18"/>
          <w:szCs w:val="18"/>
        </w:rPr>
      </w:pPr>
      <w:r w:rsidRPr="00DF3CD7">
        <w:rPr>
          <w:bCs/>
          <w:sz w:val="18"/>
          <w:szCs w:val="18"/>
        </w:rPr>
        <w:t xml:space="preserve">Consult </w:t>
      </w:r>
      <w:r w:rsidR="00990AA1" w:rsidRPr="00DF3CD7">
        <w:rPr>
          <w:bCs/>
          <w:sz w:val="18"/>
          <w:szCs w:val="18"/>
        </w:rPr>
        <w:t xml:space="preserve">the </w:t>
      </w:r>
      <w:r w:rsidR="00A048C6" w:rsidRPr="00DF3CD7">
        <w:rPr>
          <w:bCs/>
          <w:sz w:val="18"/>
          <w:szCs w:val="18"/>
        </w:rPr>
        <w:t>transcript</w:t>
      </w:r>
      <w:r w:rsidR="00C7049E" w:rsidRPr="00DF3CD7">
        <w:rPr>
          <w:bCs/>
          <w:sz w:val="18"/>
          <w:szCs w:val="18"/>
        </w:rPr>
        <w:t>,</w:t>
      </w:r>
      <w:r w:rsidR="009C1C06" w:rsidRPr="00DF3CD7">
        <w:rPr>
          <w:bCs/>
          <w:sz w:val="18"/>
          <w:szCs w:val="18"/>
        </w:rPr>
        <w:t xml:space="preserve"> </w:t>
      </w:r>
      <w:r w:rsidR="00A048C6" w:rsidRPr="00DF3CD7">
        <w:rPr>
          <w:bCs/>
          <w:sz w:val="18"/>
          <w:szCs w:val="18"/>
        </w:rPr>
        <w:t xml:space="preserve">vocabulary, </w:t>
      </w:r>
      <w:r w:rsidR="00E2450C" w:rsidRPr="00DF3CD7">
        <w:rPr>
          <w:bCs/>
          <w:sz w:val="18"/>
          <w:szCs w:val="18"/>
        </w:rPr>
        <w:t xml:space="preserve">translation and </w:t>
      </w:r>
      <w:r w:rsidR="00990AA1" w:rsidRPr="00DF3CD7">
        <w:rPr>
          <w:bCs/>
          <w:sz w:val="18"/>
          <w:szCs w:val="18"/>
        </w:rPr>
        <w:t xml:space="preserve">answers to confirm </w:t>
      </w:r>
      <w:r w:rsidR="00477F36" w:rsidRPr="00DF3CD7">
        <w:rPr>
          <w:bCs/>
          <w:sz w:val="18"/>
          <w:szCs w:val="18"/>
        </w:rPr>
        <w:t xml:space="preserve">correct </w:t>
      </w:r>
      <w:r w:rsidR="00990AA1" w:rsidRPr="00DF3CD7">
        <w:rPr>
          <w:bCs/>
          <w:sz w:val="18"/>
          <w:szCs w:val="18"/>
        </w:rPr>
        <w:t>responses and gauge understanding</w:t>
      </w:r>
      <w:r w:rsidR="006639F0" w:rsidRPr="00DF3CD7">
        <w:rPr>
          <w:bCs/>
          <w:sz w:val="18"/>
          <w:szCs w:val="18"/>
        </w:rPr>
        <w:t>.</w:t>
      </w:r>
    </w:p>
    <w:p w14:paraId="3C046BBD" w14:textId="77777777" w:rsidR="00B04311" w:rsidRPr="00DF3CD7" w:rsidRDefault="00B04311" w:rsidP="00963579">
      <w:pPr>
        <w:spacing w:after="0" w:line="240" w:lineRule="auto"/>
        <w:ind w:left="720" w:hanging="720"/>
        <w:rPr>
          <w:bCs/>
          <w:sz w:val="18"/>
          <w:szCs w:val="18"/>
        </w:rPr>
      </w:pPr>
    </w:p>
    <w:p w14:paraId="10A610F9" w14:textId="77777777" w:rsidR="00192936" w:rsidRPr="00DF3CD7" w:rsidRDefault="00192936" w:rsidP="00963579">
      <w:pPr>
        <w:spacing w:after="0" w:line="240" w:lineRule="auto"/>
        <w:ind w:left="720" w:hanging="720"/>
        <w:rPr>
          <w:bCs/>
          <w:sz w:val="18"/>
          <w:szCs w:val="18"/>
        </w:rPr>
      </w:pPr>
    </w:p>
    <w:p w14:paraId="4DE5D5BB" w14:textId="77777777" w:rsidR="00597EE0" w:rsidRDefault="00597EE0" w:rsidP="00EA2090">
      <w:pPr>
        <w:spacing w:after="0" w:line="240" w:lineRule="auto"/>
        <w:sectPr w:rsidR="00597EE0" w:rsidSect="00A97BCC">
          <w:type w:val="continuous"/>
          <w:pgSz w:w="12240" w:h="15840"/>
          <w:pgMar w:top="1440" w:right="1440" w:bottom="1440" w:left="1440" w:header="720" w:footer="720" w:gutter="0"/>
          <w:cols w:space="720"/>
          <w:docGrid w:linePitch="360"/>
        </w:sectPr>
      </w:pPr>
    </w:p>
    <w:p w14:paraId="05454665" w14:textId="77777777" w:rsidR="00597EE0" w:rsidRDefault="00720A9E" w:rsidP="00EA2090">
      <w:pPr>
        <w:spacing w:after="0" w:line="240" w:lineRule="auto"/>
        <w:rPr>
          <w:b/>
          <w:u w:val="single"/>
        </w:rPr>
      </w:pPr>
      <w:r w:rsidRPr="00E97C44">
        <w:object w:dxaOrig="2700" w:dyaOrig="831" w14:anchorId="5F42D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41.25pt" o:ole="">
            <v:imagedata r:id="rId5" o:title=""/>
          </v:shape>
          <o:OLEObject Type="Embed" ProgID="Package" ShapeID="_x0000_i1025" DrawAspect="Content" ObjectID="_1673895811" r:id="rId6"/>
        </w:object>
      </w:r>
    </w:p>
    <w:p w14:paraId="4DAA53E7" w14:textId="77777777" w:rsidR="00E97C44" w:rsidRDefault="00E97C44" w:rsidP="00EA2090">
      <w:pPr>
        <w:spacing w:after="0" w:line="240" w:lineRule="auto"/>
        <w:rPr>
          <w:b/>
          <w:u w:val="single"/>
        </w:rPr>
      </w:pPr>
    </w:p>
    <w:p w14:paraId="1A619C23" w14:textId="77777777" w:rsidR="009C4444" w:rsidRPr="00B04311" w:rsidRDefault="009C4444" w:rsidP="00EA2090">
      <w:pPr>
        <w:spacing w:after="0" w:line="240" w:lineRule="auto"/>
        <w:rPr>
          <w:b/>
          <w:u w:val="single"/>
        </w:rPr>
      </w:pPr>
      <w:r w:rsidRPr="00B04311">
        <w:rPr>
          <w:b/>
          <w:u w:val="single"/>
        </w:rPr>
        <w:t>Questions</w:t>
      </w:r>
    </w:p>
    <w:p w14:paraId="2DAFAEAD" w14:textId="77777777" w:rsidR="000B59DF" w:rsidRPr="00C348E5" w:rsidRDefault="007616E4" w:rsidP="005447DE">
      <w:pPr>
        <w:pStyle w:val="ListParagraph"/>
        <w:numPr>
          <w:ilvl w:val="0"/>
          <w:numId w:val="1"/>
        </w:numPr>
      </w:pPr>
      <w:r w:rsidRPr="00C348E5">
        <w:t xml:space="preserve">What </w:t>
      </w:r>
      <w:r w:rsidR="00DB6475" w:rsidRPr="00C348E5">
        <w:t>is the main topic?</w:t>
      </w:r>
      <w:r w:rsidR="00DB6475" w:rsidRPr="00C348E5">
        <w:tab/>
      </w:r>
    </w:p>
    <w:p w14:paraId="47CCF305" w14:textId="77777777" w:rsidR="00DB6475" w:rsidRPr="00C348E5" w:rsidRDefault="00DB6475" w:rsidP="005447DE">
      <w:pPr>
        <w:pStyle w:val="ListParagraph"/>
        <w:numPr>
          <w:ilvl w:val="1"/>
          <w:numId w:val="1"/>
        </w:numPr>
      </w:pPr>
      <w:r w:rsidRPr="00C348E5">
        <w:t>Aviation</w:t>
      </w:r>
    </w:p>
    <w:p w14:paraId="1C93EE4B" w14:textId="77777777" w:rsidR="00DB6475" w:rsidRPr="00C348E5" w:rsidRDefault="00DB6475" w:rsidP="005447DE">
      <w:pPr>
        <w:pStyle w:val="ListParagraph"/>
        <w:numPr>
          <w:ilvl w:val="1"/>
          <w:numId w:val="1"/>
        </w:numPr>
      </w:pPr>
      <w:r w:rsidRPr="00C348E5">
        <w:t xml:space="preserve">Entertainment </w:t>
      </w:r>
    </w:p>
    <w:p w14:paraId="7229872A" w14:textId="77777777" w:rsidR="00DB6475" w:rsidRPr="00C348E5" w:rsidRDefault="00DB6475" w:rsidP="005447DE">
      <w:pPr>
        <w:pStyle w:val="ListParagraph"/>
        <w:numPr>
          <w:ilvl w:val="1"/>
          <w:numId w:val="1"/>
        </w:numPr>
      </w:pPr>
      <w:r w:rsidRPr="00C348E5">
        <w:t>Fashion</w:t>
      </w:r>
    </w:p>
    <w:p w14:paraId="3E3340E2" w14:textId="77777777" w:rsidR="00DB6475" w:rsidRPr="00C348E5" w:rsidRDefault="00DB6475" w:rsidP="005447DE">
      <w:pPr>
        <w:pStyle w:val="ListParagraph"/>
        <w:numPr>
          <w:ilvl w:val="1"/>
          <w:numId w:val="1"/>
        </w:numPr>
      </w:pPr>
      <w:r w:rsidRPr="00C348E5">
        <w:t>Medical</w:t>
      </w:r>
    </w:p>
    <w:p w14:paraId="4F4CE3DC" w14:textId="77777777" w:rsidR="00F26043" w:rsidRPr="00C348E5" w:rsidRDefault="005B059C" w:rsidP="005447DE">
      <w:pPr>
        <w:pStyle w:val="ListParagraph"/>
        <w:numPr>
          <w:ilvl w:val="0"/>
          <w:numId w:val="1"/>
        </w:numPr>
      </w:pPr>
      <w:r w:rsidRPr="00C348E5">
        <w:t>The</w:t>
      </w:r>
      <w:r w:rsidR="00F26043" w:rsidRPr="00C348E5">
        <w:t xml:space="preserve"> purpose of this article is to:</w:t>
      </w:r>
    </w:p>
    <w:p w14:paraId="53CE4CE2" w14:textId="77777777" w:rsidR="00F26043" w:rsidRPr="00C348E5" w:rsidRDefault="00F26043" w:rsidP="005447DE">
      <w:pPr>
        <w:pStyle w:val="ListParagraph"/>
        <w:numPr>
          <w:ilvl w:val="1"/>
          <w:numId w:val="1"/>
        </w:numPr>
      </w:pPr>
      <w:r w:rsidRPr="00C348E5">
        <w:t xml:space="preserve">Attack </w:t>
      </w:r>
    </w:p>
    <w:p w14:paraId="2C684B66" w14:textId="77777777" w:rsidR="00F26043" w:rsidRPr="00C348E5" w:rsidRDefault="00F26043" w:rsidP="005447DE">
      <w:pPr>
        <w:pStyle w:val="ListParagraph"/>
        <w:numPr>
          <w:ilvl w:val="1"/>
          <w:numId w:val="1"/>
        </w:numPr>
      </w:pPr>
      <w:r w:rsidRPr="00C348E5">
        <w:t>Convince</w:t>
      </w:r>
    </w:p>
    <w:p w14:paraId="382164F7" w14:textId="77777777" w:rsidR="00F26043" w:rsidRPr="00C348E5" w:rsidRDefault="00F26043" w:rsidP="005447DE">
      <w:pPr>
        <w:pStyle w:val="ListParagraph"/>
        <w:numPr>
          <w:ilvl w:val="1"/>
          <w:numId w:val="1"/>
        </w:numPr>
      </w:pPr>
      <w:r w:rsidRPr="00C348E5">
        <w:t xml:space="preserve">Defend </w:t>
      </w:r>
    </w:p>
    <w:p w14:paraId="742B3A8F" w14:textId="77777777" w:rsidR="00F26043" w:rsidRPr="00C348E5" w:rsidRDefault="00F26043" w:rsidP="005447DE">
      <w:pPr>
        <w:pStyle w:val="ListParagraph"/>
        <w:numPr>
          <w:ilvl w:val="1"/>
          <w:numId w:val="1"/>
        </w:numPr>
      </w:pPr>
      <w:r w:rsidRPr="00C348E5">
        <w:t>Deny</w:t>
      </w:r>
    </w:p>
    <w:p w14:paraId="39727031" w14:textId="77777777" w:rsidR="00DB6475" w:rsidRPr="00C348E5" w:rsidRDefault="00DB6475" w:rsidP="005447DE">
      <w:pPr>
        <w:pStyle w:val="ListParagraph"/>
        <w:numPr>
          <w:ilvl w:val="0"/>
          <w:numId w:val="1"/>
        </w:numPr>
      </w:pPr>
      <w:r w:rsidRPr="00C348E5">
        <w:t>Which do many people like to do?</w:t>
      </w:r>
    </w:p>
    <w:p w14:paraId="7646E588" w14:textId="77777777" w:rsidR="00DB6475" w:rsidRPr="00C348E5" w:rsidRDefault="00DB6475" w:rsidP="005447DE">
      <w:pPr>
        <w:pStyle w:val="ListParagraph"/>
        <w:numPr>
          <w:ilvl w:val="1"/>
          <w:numId w:val="1"/>
        </w:numPr>
      </w:pPr>
      <w:r w:rsidRPr="00C348E5">
        <w:t>Carry shoes through security</w:t>
      </w:r>
    </w:p>
    <w:p w14:paraId="18E09B87" w14:textId="77777777" w:rsidR="00DB6475" w:rsidRPr="00C348E5" w:rsidRDefault="00DB6475" w:rsidP="005447DE">
      <w:pPr>
        <w:pStyle w:val="ListParagraph"/>
        <w:numPr>
          <w:ilvl w:val="1"/>
          <w:numId w:val="1"/>
        </w:numPr>
      </w:pPr>
      <w:r w:rsidRPr="00C348E5">
        <w:t>Dress up when travelling</w:t>
      </w:r>
    </w:p>
    <w:p w14:paraId="7BBB4D1A" w14:textId="77777777" w:rsidR="00DB6475" w:rsidRPr="00C348E5" w:rsidRDefault="00DB6475" w:rsidP="005447DE">
      <w:pPr>
        <w:pStyle w:val="ListParagraph"/>
        <w:numPr>
          <w:ilvl w:val="1"/>
          <w:numId w:val="1"/>
        </w:numPr>
      </w:pPr>
      <w:r w:rsidRPr="00C348E5">
        <w:t>Sleep late before a trip</w:t>
      </w:r>
    </w:p>
    <w:p w14:paraId="5B89CE16" w14:textId="77777777" w:rsidR="00DB6475" w:rsidRPr="00C348E5" w:rsidRDefault="00DB6475" w:rsidP="005447DE">
      <w:pPr>
        <w:pStyle w:val="ListParagraph"/>
        <w:numPr>
          <w:ilvl w:val="1"/>
          <w:numId w:val="1"/>
        </w:numPr>
      </w:pPr>
      <w:r w:rsidRPr="00C348E5">
        <w:t>Walk a lot during travel stops</w:t>
      </w:r>
    </w:p>
    <w:p w14:paraId="50B414B5" w14:textId="77777777" w:rsidR="00F26043" w:rsidRPr="00C348E5" w:rsidRDefault="00F26043" w:rsidP="005447DE">
      <w:pPr>
        <w:pStyle w:val="ListParagraph"/>
        <w:numPr>
          <w:ilvl w:val="0"/>
          <w:numId w:val="1"/>
        </w:numPr>
        <w:spacing w:after="0" w:line="240" w:lineRule="auto"/>
        <w:rPr>
          <w:u w:val="single"/>
        </w:rPr>
      </w:pPr>
      <w:r w:rsidRPr="00C348E5">
        <w:t>Which can experience swelling?</w:t>
      </w:r>
    </w:p>
    <w:p w14:paraId="278B411E" w14:textId="77777777" w:rsidR="00F26043" w:rsidRPr="00C348E5" w:rsidRDefault="00F26043" w:rsidP="005447DE">
      <w:pPr>
        <w:pStyle w:val="ListParagraph"/>
        <w:numPr>
          <w:ilvl w:val="1"/>
          <w:numId w:val="1"/>
        </w:numPr>
        <w:spacing w:after="0" w:line="240" w:lineRule="auto"/>
      </w:pPr>
      <w:r w:rsidRPr="00C348E5">
        <w:t xml:space="preserve">Eyes </w:t>
      </w:r>
    </w:p>
    <w:p w14:paraId="244DDBD0" w14:textId="77777777" w:rsidR="00F26043" w:rsidRPr="00C348E5" w:rsidRDefault="00F26043" w:rsidP="005447DE">
      <w:pPr>
        <w:pStyle w:val="ListParagraph"/>
        <w:numPr>
          <w:ilvl w:val="1"/>
          <w:numId w:val="1"/>
        </w:numPr>
        <w:spacing w:after="0" w:line="240" w:lineRule="auto"/>
      </w:pPr>
      <w:r w:rsidRPr="00C348E5">
        <w:t xml:space="preserve">Feet </w:t>
      </w:r>
    </w:p>
    <w:p w14:paraId="59F69214" w14:textId="77777777" w:rsidR="00F26043" w:rsidRPr="00C348E5" w:rsidRDefault="00F26043" w:rsidP="005447DE">
      <w:pPr>
        <w:pStyle w:val="ListParagraph"/>
        <w:numPr>
          <w:ilvl w:val="1"/>
          <w:numId w:val="1"/>
        </w:numPr>
        <w:spacing w:after="0" w:line="240" w:lineRule="auto"/>
        <w:rPr>
          <w:u w:val="single"/>
        </w:rPr>
      </w:pPr>
      <w:r w:rsidRPr="00C348E5">
        <w:t>Hands</w:t>
      </w:r>
    </w:p>
    <w:p w14:paraId="634EE919" w14:textId="77777777" w:rsidR="00F26043" w:rsidRPr="00C348E5" w:rsidRDefault="00F26043" w:rsidP="005447DE">
      <w:pPr>
        <w:pStyle w:val="ListParagraph"/>
        <w:numPr>
          <w:ilvl w:val="1"/>
          <w:numId w:val="1"/>
        </w:numPr>
        <w:spacing w:after="0" w:line="240" w:lineRule="auto"/>
      </w:pPr>
      <w:r w:rsidRPr="00C348E5">
        <w:t xml:space="preserve">Tongue </w:t>
      </w:r>
    </w:p>
    <w:p w14:paraId="65514A22" w14:textId="77777777" w:rsidR="00F26043" w:rsidRPr="00C348E5" w:rsidRDefault="00F26043" w:rsidP="005447DE">
      <w:pPr>
        <w:pStyle w:val="ListParagraph"/>
        <w:numPr>
          <w:ilvl w:val="0"/>
          <w:numId w:val="1"/>
        </w:numPr>
        <w:spacing w:after="0" w:line="240" w:lineRule="auto"/>
      </w:pPr>
      <w:r w:rsidRPr="00C348E5">
        <w:t>The facilities mentioned are described as:</w:t>
      </w:r>
    </w:p>
    <w:p w14:paraId="7A95E353" w14:textId="77777777" w:rsidR="00F26043" w:rsidRPr="00C348E5" w:rsidRDefault="00F26043" w:rsidP="005447DE">
      <w:pPr>
        <w:pStyle w:val="ListParagraph"/>
        <w:numPr>
          <w:ilvl w:val="1"/>
          <w:numId w:val="1"/>
        </w:numPr>
        <w:spacing w:after="0" w:line="240" w:lineRule="auto"/>
      </w:pPr>
      <w:r w:rsidRPr="00C348E5">
        <w:t>Dirty</w:t>
      </w:r>
    </w:p>
    <w:p w14:paraId="633ED359" w14:textId="77777777" w:rsidR="00F26043" w:rsidRPr="00C348E5" w:rsidRDefault="00F26043" w:rsidP="005447DE">
      <w:pPr>
        <w:pStyle w:val="ListParagraph"/>
        <w:numPr>
          <w:ilvl w:val="1"/>
          <w:numId w:val="1"/>
        </w:numPr>
        <w:spacing w:after="0" w:line="240" w:lineRule="auto"/>
      </w:pPr>
      <w:r w:rsidRPr="00C348E5">
        <w:t>Large</w:t>
      </w:r>
    </w:p>
    <w:p w14:paraId="7C3EE242" w14:textId="77777777" w:rsidR="00F26043" w:rsidRPr="00C348E5" w:rsidRDefault="00F26043" w:rsidP="005447DE">
      <w:pPr>
        <w:pStyle w:val="ListParagraph"/>
        <w:numPr>
          <w:ilvl w:val="1"/>
          <w:numId w:val="1"/>
        </w:numPr>
        <w:spacing w:after="0" w:line="240" w:lineRule="auto"/>
      </w:pPr>
      <w:r w:rsidRPr="00C348E5">
        <w:t>Old</w:t>
      </w:r>
    </w:p>
    <w:p w14:paraId="137AF185" w14:textId="77777777" w:rsidR="00F26043" w:rsidRPr="00C348E5" w:rsidRDefault="00F26043" w:rsidP="005447DE">
      <w:pPr>
        <w:pStyle w:val="ListParagraph"/>
        <w:numPr>
          <w:ilvl w:val="1"/>
          <w:numId w:val="1"/>
        </w:numPr>
        <w:spacing w:after="0" w:line="240" w:lineRule="auto"/>
      </w:pPr>
      <w:r w:rsidRPr="00C348E5">
        <w:t>Small</w:t>
      </w:r>
    </w:p>
    <w:p w14:paraId="6E903263" w14:textId="77777777" w:rsidR="005B059C" w:rsidRPr="00C348E5" w:rsidRDefault="005B059C" w:rsidP="005447DE">
      <w:pPr>
        <w:pStyle w:val="ListParagraph"/>
        <w:numPr>
          <w:ilvl w:val="0"/>
          <w:numId w:val="1"/>
        </w:numPr>
        <w:spacing w:after="0" w:line="240" w:lineRule="auto"/>
      </w:pPr>
      <w:r w:rsidRPr="00C348E5">
        <w:t xml:space="preserve">The </w:t>
      </w:r>
      <w:r w:rsidR="00C348E5" w:rsidRPr="00C348E5">
        <w:t xml:space="preserve">speaker uses </w:t>
      </w:r>
      <w:r w:rsidRPr="00C348E5">
        <w:t xml:space="preserve">the word ‘hipster’ </w:t>
      </w:r>
      <w:r w:rsidR="00C348E5" w:rsidRPr="00C348E5">
        <w:t>as</w:t>
      </w:r>
      <w:r w:rsidRPr="00C348E5">
        <w:t xml:space="preserve"> s</w:t>
      </w:r>
      <w:r w:rsidR="00C348E5" w:rsidRPr="00C348E5">
        <w:t>y</w:t>
      </w:r>
      <w:r w:rsidRPr="00C348E5">
        <w:t>nonymous with:</w:t>
      </w:r>
    </w:p>
    <w:p w14:paraId="2CE9ED36" w14:textId="77777777" w:rsidR="005B059C" w:rsidRPr="00C348E5" w:rsidRDefault="005B059C" w:rsidP="005447DE">
      <w:pPr>
        <w:pStyle w:val="ListParagraph"/>
        <w:numPr>
          <w:ilvl w:val="1"/>
          <w:numId w:val="1"/>
        </w:numPr>
        <w:spacing w:after="0" w:line="240" w:lineRule="auto"/>
      </w:pPr>
      <w:r w:rsidRPr="00C348E5">
        <w:t>Homeless</w:t>
      </w:r>
    </w:p>
    <w:p w14:paraId="253E042A" w14:textId="77777777" w:rsidR="005B059C" w:rsidRPr="00C348E5" w:rsidRDefault="005B059C" w:rsidP="005447DE">
      <w:pPr>
        <w:pStyle w:val="ListParagraph"/>
        <w:numPr>
          <w:ilvl w:val="1"/>
          <w:numId w:val="1"/>
        </w:numPr>
        <w:spacing w:after="0" w:line="240" w:lineRule="auto"/>
      </w:pPr>
      <w:r w:rsidRPr="00C348E5">
        <w:t>Liberal</w:t>
      </w:r>
    </w:p>
    <w:p w14:paraId="5732870A" w14:textId="77777777" w:rsidR="00C348E5" w:rsidRPr="00C348E5" w:rsidRDefault="00C348E5" w:rsidP="005447DE">
      <w:pPr>
        <w:pStyle w:val="ListParagraph"/>
        <w:numPr>
          <w:ilvl w:val="1"/>
          <w:numId w:val="1"/>
        </w:numPr>
        <w:spacing w:after="0" w:line="240" w:lineRule="auto"/>
      </w:pPr>
      <w:r w:rsidRPr="00C348E5">
        <w:t>Unattractive</w:t>
      </w:r>
    </w:p>
    <w:p w14:paraId="487364EC" w14:textId="77777777" w:rsidR="005B059C" w:rsidRPr="00C348E5" w:rsidRDefault="005B059C" w:rsidP="005447DE">
      <w:pPr>
        <w:pStyle w:val="ListParagraph"/>
        <w:numPr>
          <w:ilvl w:val="1"/>
          <w:numId w:val="1"/>
        </w:numPr>
        <w:spacing w:after="0" w:line="240" w:lineRule="auto"/>
      </w:pPr>
      <w:r w:rsidRPr="00C348E5">
        <w:t>Versatile</w:t>
      </w:r>
    </w:p>
    <w:p w14:paraId="0DF386DB" w14:textId="77777777" w:rsidR="005B059C" w:rsidRPr="00F26043" w:rsidRDefault="005B059C" w:rsidP="00C348E5">
      <w:pPr>
        <w:pStyle w:val="ListParagraph"/>
        <w:spacing w:after="0" w:line="240" w:lineRule="auto"/>
        <w:ind w:left="1440"/>
      </w:pPr>
    </w:p>
    <w:p w14:paraId="52894039" w14:textId="77777777" w:rsidR="00F26043" w:rsidRPr="00F26043" w:rsidRDefault="00F26043" w:rsidP="00F26043">
      <w:pPr>
        <w:spacing w:after="0" w:line="240" w:lineRule="auto"/>
        <w:rPr>
          <w:u w:val="single"/>
        </w:rPr>
      </w:pPr>
    </w:p>
    <w:tbl>
      <w:tblPr>
        <w:tblStyle w:val="TableGrid"/>
        <w:tblW w:w="0" w:type="auto"/>
        <w:tblLook w:val="04A0" w:firstRow="1" w:lastRow="0" w:firstColumn="1" w:lastColumn="0" w:noHBand="0" w:noVBand="1"/>
      </w:tblPr>
      <w:tblGrid>
        <w:gridCol w:w="4855"/>
        <w:gridCol w:w="4495"/>
      </w:tblGrid>
      <w:tr w:rsidR="00DF3CD7" w14:paraId="45D6FAF0" w14:textId="77777777" w:rsidTr="00DF3CD7">
        <w:tc>
          <w:tcPr>
            <w:tcW w:w="4855" w:type="dxa"/>
          </w:tcPr>
          <w:p w14:paraId="541FA7F1" w14:textId="44289F51" w:rsidR="00DF3CD7" w:rsidRDefault="00DF3CD7">
            <w:pPr>
              <w:rPr>
                <w:rFonts w:cs="Arial"/>
                <w:lang w:val="es-ES"/>
              </w:rPr>
            </w:pPr>
            <w:r w:rsidRPr="00DF3CD7">
              <w:rPr>
                <w:rFonts w:cs="Arial"/>
                <w:lang w:val="es-ES"/>
              </w:rPr>
              <w:lastRenderedPageBreak/>
              <w:t xml:space="preserve">Hoy específicamente te voy a convencer de que viajes con tenis.  A muchos nos gusta arreglarnos y que no parezca que </w:t>
            </w:r>
            <w:r w:rsidRPr="00DF3CD7">
              <w:rPr>
                <w:rFonts w:cs="Arial"/>
                <w:lang w:val="es-ES"/>
              </w:rPr>
              <w:t>acabamos</w:t>
            </w:r>
            <w:r w:rsidRPr="00DF3CD7">
              <w:rPr>
                <w:rFonts w:cs="Arial"/>
                <w:lang w:val="es-ES"/>
              </w:rPr>
              <w:t xml:space="preserve"> de salir de la cama en un viaje.  </w:t>
            </w:r>
            <w:proofErr w:type="spellStart"/>
            <w:r w:rsidRPr="00DF3CD7">
              <w:rPr>
                <w:rFonts w:cs="Arial"/>
                <w:lang w:val="es-ES"/>
              </w:rPr>
              <w:t>Aún</w:t>
            </w:r>
            <w:proofErr w:type="spellEnd"/>
            <w:r w:rsidRPr="00DF3CD7">
              <w:rPr>
                <w:rFonts w:cs="Arial"/>
                <w:lang w:val="es-ES"/>
              </w:rPr>
              <w:t xml:space="preserve"> así, tener en un calzado cómodo, como un par de tenis, es básico.  Aquí te van las cuatro razones que los justifican.  </w:t>
            </w:r>
          </w:p>
        </w:tc>
        <w:tc>
          <w:tcPr>
            <w:tcW w:w="4495" w:type="dxa"/>
          </w:tcPr>
          <w:p w14:paraId="5D7AA9F5" w14:textId="66241AD3" w:rsidR="00DF3CD7" w:rsidRPr="00DF3CD7" w:rsidRDefault="00DF3CD7">
            <w:pPr>
              <w:rPr>
                <w:rFonts w:cs="Arial"/>
                <w:color w:val="808080" w:themeColor="background1" w:themeShade="80"/>
                <w:lang w:val="en"/>
              </w:rPr>
            </w:pPr>
            <w:r w:rsidRPr="00DF3CD7">
              <w:rPr>
                <w:rFonts w:cs="Arial"/>
                <w:color w:val="808080" w:themeColor="background1" w:themeShade="80"/>
                <w:lang w:val="en"/>
              </w:rPr>
              <w:t xml:space="preserve">Today I’m specifically going to convince you to travel with tennis shoes.  Many of us like to get dressed on a trip and not look like we just got out of bed.  Even so, having comfortable shoes, like a pair of tennis shoes, is basic.  Here are the four reasons that can justify them.  </w:t>
            </w:r>
          </w:p>
        </w:tc>
      </w:tr>
      <w:tr w:rsidR="00DF3CD7" w:rsidRPr="00DF3CD7" w14:paraId="44BE169B" w14:textId="77777777" w:rsidTr="00DF3CD7">
        <w:tc>
          <w:tcPr>
            <w:tcW w:w="4855" w:type="dxa"/>
          </w:tcPr>
          <w:p w14:paraId="6365A858" w14:textId="6BB3F87C" w:rsidR="00DF3CD7" w:rsidRDefault="00DF3CD7">
            <w:pPr>
              <w:rPr>
                <w:rFonts w:cs="Arial"/>
                <w:lang w:val="es-ES"/>
              </w:rPr>
            </w:pPr>
            <w:r w:rsidRPr="00DF3CD7">
              <w:rPr>
                <w:rFonts w:cs="Arial"/>
                <w:lang w:val="es-ES"/>
              </w:rPr>
              <w:t xml:space="preserve">El punto número uno es que es muy práctico tener zapatos que puedas quitar y ponerte </w:t>
            </w:r>
            <w:r w:rsidRPr="00DF3CD7">
              <w:rPr>
                <w:rFonts w:cs="Arial"/>
                <w:lang w:val="es-ES"/>
              </w:rPr>
              <w:t>fácilmente</w:t>
            </w:r>
            <w:r w:rsidRPr="00DF3CD7">
              <w:rPr>
                <w:rFonts w:cs="Arial"/>
                <w:lang w:val="es-ES"/>
              </w:rPr>
              <w:t xml:space="preserve">.  Que subes al avión, te los quitas para estar más cómodo y </w:t>
            </w:r>
            <w:r w:rsidRPr="00DF3CD7">
              <w:rPr>
                <w:rFonts w:cs="Arial"/>
                <w:lang w:val="es-ES"/>
              </w:rPr>
              <w:t>rápido</w:t>
            </w:r>
            <w:r w:rsidRPr="00DF3CD7">
              <w:rPr>
                <w:rFonts w:cs="Arial"/>
                <w:lang w:val="es-ES"/>
              </w:rPr>
              <w:t xml:space="preserve"> te los puedes poner para bajarte.  </w:t>
            </w:r>
          </w:p>
        </w:tc>
        <w:tc>
          <w:tcPr>
            <w:tcW w:w="4495" w:type="dxa"/>
          </w:tcPr>
          <w:p w14:paraId="4DF82C08" w14:textId="24DC870C" w:rsidR="00DF3CD7" w:rsidRPr="00DF3CD7" w:rsidRDefault="00DF3CD7">
            <w:pPr>
              <w:rPr>
                <w:rFonts w:cs="Arial"/>
                <w:color w:val="808080" w:themeColor="background1" w:themeShade="80"/>
                <w:lang w:val="en"/>
              </w:rPr>
            </w:pPr>
            <w:r w:rsidRPr="00DF3CD7">
              <w:rPr>
                <w:rFonts w:cs="Arial"/>
                <w:color w:val="808080" w:themeColor="background1" w:themeShade="80"/>
                <w:lang w:val="en"/>
              </w:rPr>
              <w:t>Point number one is that it is very practical to have shoes that you can easily take off and put on.  You get on the plane, you remove them to be more comfortable, and you can put them on quick to get off.</w:t>
            </w:r>
          </w:p>
        </w:tc>
      </w:tr>
      <w:tr w:rsidR="00DF3CD7" w:rsidRPr="00DF3CD7" w14:paraId="304B94D8" w14:textId="77777777" w:rsidTr="00DF3CD7">
        <w:tc>
          <w:tcPr>
            <w:tcW w:w="4855" w:type="dxa"/>
          </w:tcPr>
          <w:p w14:paraId="4B762122" w14:textId="2D4AA3B5" w:rsidR="00DF3CD7" w:rsidRDefault="00DF3CD7">
            <w:pPr>
              <w:rPr>
                <w:rFonts w:cs="Arial"/>
                <w:lang w:val="es-ES"/>
              </w:rPr>
            </w:pPr>
            <w:r w:rsidRPr="00DF3CD7">
              <w:rPr>
                <w:rFonts w:cs="Arial"/>
                <w:lang w:val="es-ES"/>
              </w:rPr>
              <w:t xml:space="preserve">El punto número dos es que inevitablemente se te van a </w:t>
            </w:r>
            <w:r w:rsidRPr="00DF3CD7">
              <w:rPr>
                <w:rFonts w:cs="Arial"/>
                <w:lang w:val="es-ES"/>
              </w:rPr>
              <w:t>hinchar</w:t>
            </w:r>
            <w:r w:rsidRPr="00DF3CD7">
              <w:rPr>
                <w:rFonts w:cs="Arial"/>
                <w:lang w:val="es-ES"/>
              </w:rPr>
              <w:t xml:space="preserve"> los pies.  Especialmente porque llevas horas sentado, y además estás volando a gran </w:t>
            </w:r>
            <w:r w:rsidRPr="00DF3CD7">
              <w:rPr>
                <w:rFonts w:cs="Arial"/>
                <w:lang w:val="es-ES"/>
              </w:rPr>
              <w:t>altitud</w:t>
            </w:r>
            <w:r w:rsidRPr="00DF3CD7">
              <w:rPr>
                <w:rFonts w:cs="Arial"/>
                <w:lang w:val="es-ES"/>
              </w:rPr>
              <w:t xml:space="preserve">, entonces un zapato flexible con tela suave te hace sentir cómodo cuando te los vuelvas a poner.  </w:t>
            </w:r>
          </w:p>
        </w:tc>
        <w:tc>
          <w:tcPr>
            <w:tcW w:w="4495" w:type="dxa"/>
          </w:tcPr>
          <w:p w14:paraId="0DE1F39D" w14:textId="397E1177" w:rsidR="00DF3CD7" w:rsidRPr="00DF3CD7" w:rsidRDefault="00DF3CD7">
            <w:pPr>
              <w:rPr>
                <w:rFonts w:cs="Arial"/>
                <w:color w:val="808080" w:themeColor="background1" w:themeShade="80"/>
                <w:lang w:val="en"/>
              </w:rPr>
            </w:pPr>
            <w:r w:rsidRPr="00DF3CD7">
              <w:rPr>
                <w:rFonts w:cs="Arial"/>
                <w:color w:val="808080" w:themeColor="background1" w:themeShade="80"/>
                <w:lang w:val="en"/>
              </w:rPr>
              <w:t xml:space="preserve">Point number two is that your feet will inevitably be swelling.  Especially because you've been sitting for hours, in addition to flying at high </w:t>
            </w:r>
            <w:r w:rsidRPr="00DF3CD7">
              <w:rPr>
                <w:rFonts w:cs="Arial"/>
                <w:color w:val="808080" w:themeColor="background1" w:themeShade="80"/>
                <w:lang w:val="en"/>
              </w:rPr>
              <w:t>altitude</w:t>
            </w:r>
            <w:r w:rsidRPr="00DF3CD7">
              <w:rPr>
                <w:rFonts w:cs="Arial"/>
                <w:color w:val="808080" w:themeColor="background1" w:themeShade="80"/>
                <w:lang w:val="en"/>
              </w:rPr>
              <w:t xml:space="preserve">, so a flexible shoe with soft fabric makes you feel comfortable when you put them back on. </w:t>
            </w:r>
          </w:p>
        </w:tc>
      </w:tr>
      <w:tr w:rsidR="00DF3CD7" w:rsidRPr="00DF3CD7" w14:paraId="7AB6EF78" w14:textId="77777777" w:rsidTr="00DF3CD7">
        <w:tc>
          <w:tcPr>
            <w:tcW w:w="4855" w:type="dxa"/>
          </w:tcPr>
          <w:p w14:paraId="5E99EEE5" w14:textId="4DE53C19" w:rsidR="00DF3CD7" w:rsidRDefault="00DF3CD7">
            <w:pPr>
              <w:rPr>
                <w:rFonts w:cs="Arial"/>
                <w:lang w:val="es-ES"/>
              </w:rPr>
            </w:pPr>
            <w:r w:rsidRPr="00DF3CD7">
              <w:rPr>
                <w:rFonts w:cs="Arial"/>
                <w:lang w:val="es-ES"/>
              </w:rPr>
              <w:t>En el punto número tres es la realidad que los aeropuertos son cada vez más grandes.  Así que, inevitablemente tienes que estar preparado para caminar grandes distancias y si queda mal, incluso vas a tener que correr para que no se te vaya el avión.  Un par de tenis, vas a poder correr, caminar grandes distancias sin cansarte.</w:t>
            </w:r>
          </w:p>
        </w:tc>
        <w:tc>
          <w:tcPr>
            <w:tcW w:w="4495" w:type="dxa"/>
          </w:tcPr>
          <w:p w14:paraId="526EAB85" w14:textId="44AA026C" w:rsidR="00DF3CD7" w:rsidRPr="00DF3CD7" w:rsidRDefault="00DF3CD7">
            <w:pPr>
              <w:rPr>
                <w:rFonts w:cs="Arial"/>
                <w:color w:val="808080" w:themeColor="background1" w:themeShade="80"/>
                <w:lang w:val="en"/>
              </w:rPr>
            </w:pPr>
            <w:r w:rsidRPr="00DF3CD7">
              <w:rPr>
                <w:rFonts w:cs="Arial"/>
                <w:color w:val="808080" w:themeColor="background1" w:themeShade="80"/>
                <w:lang w:val="en"/>
              </w:rPr>
              <w:t xml:space="preserve">Point number three is the reality that airports are getting bigger.  So, you inevitably have to be prepared to walk great distances and if it looks bad, you're even going to have to run so you don’t miss the plane. A pair of tennis shoes, you are going to be able to run, to walk great distances without getting tired.  </w:t>
            </w:r>
          </w:p>
        </w:tc>
      </w:tr>
      <w:tr w:rsidR="00DF3CD7" w:rsidRPr="00DF3CD7" w14:paraId="7468A5C2" w14:textId="77777777" w:rsidTr="00DF3CD7">
        <w:tc>
          <w:tcPr>
            <w:tcW w:w="4855" w:type="dxa"/>
          </w:tcPr>
          <w:p w14:paraId="570DCCD9" w14:textId="4AC83990" w:rsidR="00DF3CD7" w:rsidRDefault="00DF3CD7">
            <w:pPr>
              <w:rPr>
                <w:rFonts w:cs="Arial"/>
                <w:lang w:val="es-ES"/>
              </w:rPr>
            </w:pPr>
            <w:r w:rsidRPr="00DF3CD7">
              <w:rPr>
                <w:rFonts w:cs="Arial"/>
                <w:lang w:val="es-ES"/>
              </w:rPr>
              <w:t>Por último, la verdad es que, se han puesto bastante de moda los tenis ‘</w:t>
            </w:r>
            <w:proofErr w:type="spellStart"/>
            <w:r w:rsidRPr="00DF3CD7">
              <w:rPr>
                <w:rFonts w:cs="Arial"/>
                <w:lang w:val="es-ES"/>
              </w:rPr>
              <w:t>hipsters</w:t>
            </w:r>
            <w:proofErr w:type="spellEnd"/>
            <w:r w:rsidRPr="00DF3CD7">
              <w:rPr>
                <w:rFonts w:cs="Arial"/>
                <w:lang w:val="es-ES"/>
              </w:rPr>
              <w:t xml:space="preserve">’ para correr colores de brillantes, combinan con jeans, combinan con falda, así que, también, te vas a saber muy bien.  Ahora así, abróchate las agujetas y vámonos de viaje.  </w:t>
            </w:r>
          </w:p>
        </w:tc>
        <w:tc>
          <w:tcPr>
            <w:tcW w:w="4495" w:type="dxa"/>
          </w:tcPr>
          <w:p w14:paraId="47787D38" w14:textId="6C7E1863" w:rsidR="00DF3CD7" w:rsidRPr="00DF3CD7" w:rsidRDefault="00DF3CD7">
            <w:pPr>
              <w:rPr>
                <w:color w:val="808080" w:themeColor="background1" w:themeShade="80"/>
              </w:rPr>
            </w:pPr>
            <w:r w:rsidRPr="00DF3CD7">
              <w:rPr>
                <w:rFonts w:cs="Arial"/>
                <w:color w:val="808080" w:themeColor="background1" w:themeShade="80"/>
                <w:lang w:val="en"/>
              </w:rPr>
              <w:t xml:space="preserve">Finally, the truth is that 'hipster’ tennis shoes, running in bright colors, have become fashionable.  They go with jeans, they go with skirts, so, too, you’ll know very well.  </w:t>
            </w:r>
            <w:proofErr w:type="gramStart"/>
            <w:r w:rsidRPr="00DF3CD7">
              <w:rPr>
                <w:rFonts w:cs="Arial"/>
                <w:color w:val="808080" w:themeColor="background1" w:themeShade="80"/>
                <w:lang w:val="en"/>
              </w:rPr>
              <w:t>Now,  fasten</w:t>
            </w:r>
            <w:proofErr w:type="gramEnd"/>
            <w:r w:rsidRPr="00DF3CD7">
              <w:rPr>
                <w:rFonts w:cs="Arial"/>
                <w:color w:val="808080" w:themeColor="background1" w:themeShade="80"/>
                <w:lang w:val="en"/>
              </w:rPr>
              <w:t xml:space="preserve"> your shoes and let's go on a trip.</w:t>
            </w:r>
          </w:p>
        </w:tc>
      </w:tr>
    </w:tbl>
    <w:p w14:paraId="40DC5470" w14:textId="77777777" w:rsidR="00DF3CD7" w:rsidRPr="00DF3CD7" w:rsidRDefault="00DF3CD7" w:rsidP="00C348E5">
      <w:pPr>
        <w:rPr>
          <w:rFonts w:cs="Arial"/>
        </w:rPr>
      </w:pPr>
    </w:p>
    <w:p w14:paraId="10254530" w14:textId="25296A36" w:rsidR="00E64E17" w:rsidRPr="00DF3CD7" w:rsidRDefault="00E64E17" w:rsidP="00C348E5">
      <w:pPr>
        <w:rPr>
          <w:b/>
          <w:color w:val="FF0000"/>
          <w:u w:val="single"/>
          <w:lang w:val="es-ES"/>
        </w:rPr>
      </w:pPr>
      <w:proofErr w:type="spellStart"/>
      <w:r w:rsidRPr="00DF3CD7">
        <w:rPr>
          <w:b/>
          <w:color w:val="FF0000"/>
          <w:u w:val="single"/>
          <w:lang w:val="es-ES"/>
        </w:rPr>
        <w:t>Vocabulary</w:t>
      </w:r>
      <w:proofErr w:type="spellEnd"/>
    </w:p>
    <w:p w14:paraId="00DC0427" w14:textId="77777777" w:rsidR="00910054" w:rsidRPr="00DF3CD7" w:rsidRDefault="00C348E5" w:rsidP="00910054">
      <w:pPr>
        <w:spacing w:after="0" w:line="240" w:lineRule="auto"/>
        <w:rPr>
          <w:rFonts w:cs="Arial"/>
          <w:lang w:val="es-ES"/>
        </w:rPr>
      </w:pPr>
      <w:r w:rsidRPr="00DF3CD7">
        <w:rPr>
          <w:rFonts w:cs="Arial"/>
          <w:lang w:val="es-ES"/>
        </w:rPr>
        <w:t>t</w:t>
      </w:r>
      <w:r w:rsidR="00910054" w:rsidRPr="00DF3CD7">
        <w:rPr>
          <w:rFonts w:cs="Arial"/>
          <w:lang w:val="es-ES"/>
        </w:rPr>
        <w:t>enis</w:t>
      </w:r>
      <w:r w:rsidR="00910054" w:rsidRPr="00DF3CD7">
        <w:rPr>
          <w:rFonts w:cs="Arial"/>
          <w:lang w:val="es-ES"/>
        </w:rPr>
        <w:tab/>
      </w:r>
      <w:r w:rsidR="00910054" w:rsidRPr="00DF3CD7">
        <w:rPr>
          <w:rFonts w:cs="Arial"/>
          <w:lang w:val="es-ES"/>
        </w:rPr>
        <w:tab/>
      </w:r>
      <w:proofErr w:type="spellStart"/>
      <w:r w:rsidR="00910054" w:rsidRPr="00DF3CD7">
        <w:rPr>
          <w:rFonts w:cs="Arial"/>
          <w:color w:val="FF0000"/>
          <w:lang w:val="es-ES"/>
        </w:rPr>
        <w:t>tennis</w:t>
      </w:r>
      <w:proofErr w:type="spellEnd"/>
      <w:r w:rsidR="00910054" w:rsidRPr="00DF3CD7">
        <w:rPr>
          <w:rFonts w:cs="Arial"/>
          <w:color w:val="FF0000"/>
          <w:lang w:val="es-ES"/>
        </w:rPr>
        <w:t xml:space="preserve"> </w:t>
      </w:r>
      <w:proofErr w:type="spellStart"/>
      <w:r w:rsidR="00910054" w:rsidRPr="00DF3CD7">
        <w:rPr>
          <w:rFonts w:cs="Arial"/>
          <w:color w:val="FF0000"/>
          <w:lang w:val="es-ES"/>
        </w:rPr>
        <w:t>shoes</w:t>
      </w:r>
      <w:proofErr w:type="spellEnd"/>
      <w:r w:rsidR="00DB6475" w:rsidRPr="00DF3CD7">
        <w:rPr>
          <w:rFonts w:cs="Arial"/>
          <w:color w:val="FF0000"/>
          <w:lang w:val="es-ES"/>
        </w:rPr>
        <w:t xml:space="preserve">, </w:t>
      </w:r>
      <w:proofErr w:type="spellStart"/>
      <w:r w:rsidR="00DB6475" w:rsidRPr="00DF3CD7">
        <w:rPr>
          <w:rFonts w:cs="Arial"/>
          <w:color w:val="FF0000"/>
          <w:lang w:val="es-ES"/>
        </w:rPr>
        <w:t>sneakers</w:t>
      </w:r>
      <w:proofErr w:type="spellEnd"/>
    </w:p>
    <w:p w14:paraId="13980B1C" w14:textId="77777777" w:rsidR="00910054" w:rsidRPr="00910054" w:rsidRDefault="00910054" w:rsidP="00910054">
      <w:pPr>
        <w:spacing w:after="0" w:line="240" w:lineRule="auto"/>
        <w:rPr>
          <w:rFonts w:cs="Arial"/>
          <w:lang w:val="en"/>
        </w:rPr>
      </w:pPr>
      <w:proofErr w:type="spellStart"/>
      <w:r w:rsidRPr="00910054">
        <w:rPr>
          <w:rFonts w:cs="Arial"/>
          <w:lang w:val="en"/>
        </w:rPr>
        <w:t>inchar</w:t>
      </w:r>
      <w:proofErr w:type="spellEnd"/>
      <w:r w:rsidRPr="00910054">
        <w:rPr>
          <w:rFonts w:cs="Arial"/>
          <w:lang w:val="en"/>
        </w:rPr>
        <w:t xml:space="preserve"> </w:t>
      </w:r>
      <w:r>
        <w:rPr>
          <w:rFonts w:cs="Arial"/>
          <w:lang w:val="en"/>
        </w:rPr>
        <w:tab/>
      </w:r>
      <w:r>
        <w:rPr>
          <w:rFonts w:cs="Arial"/>
          <w:lang w:val="en"/>
        </w:rPr>
        <w:tab/>
      </w:r>
      <w:r w:rsidRPr="00E33FF7">
        <w:rPr>
          <w:rFonts w:cs="Arial"/>
          <w:color w:val="FF0000"/>
          <w:lang w:val="en"/>
        </w:rPr>
        <w:t>to swell, swelling</w:t>
      </w:r>
    </w:p>
    <w:p w14:paraId="4AEEFAD4" w14:textId="77777777" w:rsidR="00910054" w:rsidRPr="00910054" w:rsidRDefault="00910054" w:rsidP="00910054">
      <w:pPr>
        <w:spacing w:after="0" w:line="240" w:lineRule="auto"/>
        <w:rPr>
          <w:rFonts w:cs="Arial"/>
          <w:lang w:val="en"/>
        </w:rPr>
      </w:pPr>
      <w:proofErr w:type="spellStart"/>
      <w:r w:rsidRPr="00910054">
        <w:rPr>
          <w:rFonts w:cs="Arial"/>
          <w:lang w:val="en"/>
        </w:rPr>
        <w:t>tela</w:t>
      </w:r>
      <w:proofErr w:type="spellEnd"/>
      <w:r w:rsidRPr="00910054">
        <w:rPr>
          <w:rFonts w:cs="Arial"/>
          <w:lang w:val="en"/>
        </w:rPr>
        <w:t xml:space="preserve"> </w:t>
      </w:r>
      <w:r>
        <w:rPr>
          <w:rFonts w:cs="Arial"/>
          <w:lang w:val="en"/>
        </w:rPr>
        <w:tab/>
      </w:r>
      <w:r>
        <w:rPr>
          <w:rFonts w:cs="Arial"/>
          <w:lang w:val="en"/>
        </w:rPr>
        <w:tab/>
      </w:r>
      <w:r w:rsidRPr="00E33FF7">
        <w:rPr>
          <w:rFonts w:cs="Arial"/>
          <w:color w:val="FF0000"/>
          <w:lang w:val="en"/>
        </w:rPr>
        <w:t>material, fabric, cloth</w:t>
      </w:r>
    </w:p>
    <w:p w14:paraId="4D196B32" w14:textId="77777777" w:rsidR="00910054" w:rsidRPr="00910054" w:rsidRDefault="00E33FF7" w:rsidP="00910054">
      <w:pPr>
        <w:spacing w:after="0" w:line="240" w:lineRule="auto"/>
        <w:rPr>
          <w:rFonts w:cs="Arial"/>
          <w:lang w:val="en"/>
        </w:rPr>
      </w:pPr>
      <w:r>
        <w:rPr>
          <w:rFonts w:cs="Arial"/>
          <w:lang w:val="en"/>
        </w:rPr>
        <w:t>hipster</w:t>
      </w:r>
      <w:r>
        <w:rPr>
          <w:rFonts w:cs="Arial"/>
          <w:lang w:val="en"/>
        </w:rPr>
        <w:tab/>
      </w:r>
      <w:r>
        <w:rPr>
          <w:rFonts w:cs="Arial"/>
          <w:lang w:val="en"/>
        </w:rPr>
        <w:tab/>
      </w:r>
      <w:r w:rsidRPr="00E33FF7">
        <w:rPr>
          <w:rFonts w:cs="Arial"/>
          <w:color w:val="FF0000"/>
          <w:lang w:val="en"/>
        </w:rPr>
        <w:t>fashion conscious, non-conformist, follows latest trends and fashion</w:t>
      </w:r>
    </w:p>
    <w:p w14:paraId="63324CF5" w14:textId="77777777" w:rsidR="00910054" w:rsidRPr="00910054" w:rsidRDefault="00910054" w:rsidP="00910054">
      <w:pPr>
        <w:spacing w:after="0" w:line="240" w:lineRule="auto"/>
        <w:rPr>
          <w:rFonts w:cs="Arial"/>
          <w:lang w:val="en"/>
        </w:rPr>
      </w:pPr>
      <w:proofErr w:type="spellStart"/>
      <w:r w:rsidRPr="00910054">
        <w:rPr>
          <w:rFonts w:cs="Arial"/>
          <w:lang w:val="en"/>
        </w:rPr>
        <w:t>abróchate</w:t>
      </w:r>
      <w:proofErr w:type="spellEnd"/>
      <w:r w:rsidRPr="00910054">
        <w:rPr>
          <w:rFonts w:cs="Arial"/>
          <w:lang w:val="en"/>
        </w:rPr>
        <w:t xml:space="preserve"> </w:t>
      </w:r>
      <w:r w:rsidR="00E33FF7">
        <w:rPr>
          <w:rFonts w:cs="Arial"/>
          <w:lang w:val="en"/>
        </w:rPr>
        <w:tab/>
      </w:r>
      <w:r w:rsidR="00E33FF7" w:rsidRPr="00E33FF7">
        <w:rPr>
          <w:rFonts w:cs="Arial"/>
          <w:color w:val="FF0000"/>
          <w:lang w:val="en"/>
        </w:rPr>
        <w:t>fasten, buckle up</w:t>
      </w:r>
    </w:p>
    <w:p w14:paraId="1BBF2D25" w14:textId="77777777" w:rsidR="00910054" w:rsidRDefault="00910054" w:rsidP="00910054">
      <w:pPr>
        <w:spacing w:after="0" w:line="240" w:lineRule="auto"/>
        <w:rPr>
          <w:rFonts w:cs="Arial"/>
          <w:lang w:val="en"/>
        </w:rPr>
      </w:pPr>
      <w:proofErr w:type="spellStart"/>
      <w:r w:rsidRPr="00910054">
        <w:rPr>
          <w:rFonts w:cs="Arial"/>
          <w:lang w:val="en"/>
        </w:rPr>
        <w:t>agujetas</w:t>
      </w:r>
      <w:proofErr w:type="spellEnd"/>
      <w:r w:rsidR="00E33FF7">
        <w:rPr>
          <w:rFonts w:cs="Arial"/>
          <w:lang w:val="en"/>
        </w:rPr>
        <w:tab/>
      </w:r>
      <w:r w:rsidR="00E33FF7" w:rsidRPr="00E33FF7">
        <w:rPr>
          <w:rFonts w:cs="Arial"/>
          <w:color w:val="FF0000"/>
          <w:lang w:val="en"/>
        </w:rPr>
        <w:t>shoe laces</w:t>
      </w:r>
    </w:p>
    <w:p w14:paraId="1033ABA0" w14:textId="77777777" w:rsidR="00910054" w:rsidRDefault="00910054" w:rsidP="00910054">
      <w:pPr>
        <w:spacing w:after="0" w:line="240" w:lineRule="auto"/>
        <w:rPr>
          <w:b/>
          <w:color w:val="FF0000"/>
          <w:u w:val="single"/>
        </w:rPr>
      </w:pPr>
    </w:p>
    <w:p w14:paraId="2D4C32BA" w14:textId="42DE72FD" w:rsidR="00786A44" w:rsidRPr="005447DE" w:rsidRDefault="00786A44" w:rsidP="00DF3CD7">
      <w:pPr>
        <w:rPr>
          <w:b/>
          <w:color w:val="FF0000"/>
          <w:u w:val="single"/>
        </w:rPr>
      </w:pPr>
    </w:p>
    <w:sectPr w:rsidR="00786A44" w:rsidRPr="005447DE" w:rsidSect="0003639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5B4C8F"/>
    <w:multiLevelType w:val="hybridMultilevel"/>
    <w:tmpl w:val="ABBCDE10"/>
    <w:lvl w:ilvl="0" w:tplc="C0C496CC">
      <w:start w:val="1"/>
      <w:numFmt w:val="decimal"/>
      <w:lvlText w:val="%1."/>
      <w:lvlJc w:val="left"/>
      <w:pPr>
        <w:ind w:left="720" w:hanging="360"/>
      </w:pPr>
      <w:rPr>
        <w:rFonts w:asciiTheme="minorHAnsi" w:eastAsiaTheme="minorHAnsi" w:hAnsiTheme="minorHAnsi" w:cstheme="minorBidi"/>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A14FAC"/>
    <w:multiLevelType w:val="hybridMultilevel"/>
    <w:tmpl w:val="875C4D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CD"/>
    <w:rsid w:val="00007E49"/>
    <w:rsid w:val="000119D2"/>
    <w:rsid w:val="0002139B"/>
    <w:rsid w:val="00023A8D"/>
    <w:rsid w:val="00024C83"/>
    <w:rsid w:val="00025E1B"/>
    <w:rsid w:val="00036394"/>
    <w:rsid w:val="00043DDC"/>
    <w:rsid w:val="00050BFD"/>
    <w:rsid w:val="00055F11"/>
    <w:rsid w:val="000561E1"/>
    <w:rsid w:val="00063888"/>
    <w:rsid w:val="0007741A"/>
    <w:rsid w:val="000827CD"/>
    <w:rsid w:val="00085025"/>
    <w:rsid w:val="0009072F"/>
    <w:rsid w:val="00097DCE"/>
    <w:rsid w:val="000A273B"/>
    <w:rsid w:val="000A4F16"/>
    <w:rsid w:val="000A728B"/>
    <w:rsid w:val="000B59DF"/>
    <w:rsid w:val="000C3447"/>
    <w:rsid w:val="000D3449"/>
    <w:rsid w:val="000E32F9"/>
    <w:rsid w:val="000F0B29"/>
    <w:rsid w:val="000F3C41"/>
    <w:rsid w:val="0010605B"/>
    <w:rsid w:val="001131FF"/>
    <w:rsid w:val="00113F4B"/>
    <w:rsid w:val="00124E38"/>
    <w:rsid w:val="00126E53"/>
    <w:rsid w:val="0013135F"/>
    <w:rsid w:val="00134535"/>
    <w:rsid w:val="00167790"/>
    <w:rsid w:val="0017636A"/>
    <w:rsid w:val="00181AEE"/>
    <w:rsid w:val="00192936"/>
    <w:rsid w:val="001A251B"/>
    <w:rsid w:val="001B0781"/>
    <w:rsid w:val="001C0129"/>
    <w:rsid w:val="001C035A"/>
    <w:rsid w:val="001C49AE"/>
    <w:rsid w:val="001C4B21"/>
    <w:rsid w:val="001C6E05"/>
    <w:rsid w:val="001D5071"/>
    <w:rsid w:val="001D5B2B"/>
    <w:rsid w:val="001E29BB"/>
    <w:rsid w:val="001F536B"/>
    <w:rsid w:val="001F5A10"/>
    <w:rsid w:val="00200FAD"/>
    <w:rsid w:val="002117CF"/>
    <w:rsid w:val="002128F0"/>
    <w:rsid w:val="00217953"/>
    <w:rsid w:val="00231670"/>
    <w:rsid w:val="002421D5"/>
    <w:rsid w:val="00244D82"/>
    <w:rsid w:val="00252AEB"/>
    <w:rsid w:val="0026019B"/>
    <w:rsid w:val="00271D73"/>
    <w:rsid w:val="002734AC"/>
    <w:rsid w:val="00274BC6"/>
    <w:rsid w:val="0027614D"/>
    <w:rsid w:val="0028095B"/>
    <w:rsid w:val="00290655"/>
    <w:rsid w:val="002A7E64"/>
    <w:rsid w:val="002D2BFC"/>
    <w:rsid w:val="002D6C53"/>
    <w:rsid w:val="002E49DA"/>
    <w:rsid w:val="002F068C"/>
    <w:rsid w:val="002F13E3"/>
    <w:rsid w:val="002F24A1"/>
    <w:rsid w:val="003123D5"/>
    <w:rsid w:val="00312DDE"/>
    <w:rsid w:val="003241D4"/>
    <w:rsid w:val="00337D85"/>
    <w:rsid w:val="003415EC"/>
    <w:rsid w:val="0034798D"/>
    <w:rsid w:val="00353D08"/>
    <w:rsid w:val="00360AE8"/>
    <w:rsid w:val="00362DDC"/>
    <w:rsid w:val="003650E6"/>
    <w:rsid w:val="00381122"/>
    <w:rsid w:val="003858B4"/>
    <w:rsid w:val="003B1DE9"/>
    <w:rsid w:val="003B3A0F"/>
    <w:rsid w:val="003B6B90"/>
    <w:rsid w:val="003B6EBE"/>
    <w:rsid w:val="003C4369"/>
    <w:rsid w:val="003C79A7"/>
    <w:rsid w:val="003D0EA0"/>
    <w:rsid w:val="003D4C47"/>
    <w:rsid w:val="003D6E7D"/>
    <w:rsid w:val="003E18C1"/>
    <w:rsid w:val="003E60A8"/>
    <w:rsid w:val="003F1530"/>
    <w:rsid w:val="003F6E77"/>
    <w:rsid w:val="00403314"/>
    <w:rsid w:val="00403621"/>
    <w:rsid w:val="00410F54"/>
    <w:rsid w:val="00415C9E"/>
    <w:rsid w:val="004177E3"/>
    <w:rsid w:val="0042205E"/>
    <w:rsid w:val="00423ADE"/>
    <w:rsid w:val="0043557C"/>
    <w:rsid w:val="00437329"/>
    <w:rsid w:val="004413E9"/>
    <w:rsid w:val="00445F1C"/>
    <w:rsid w:val="00462614"/>
    <w:rsid w:val="0047223D"/>
    <w:rsid w:val="00477F36"/>
    <w:rsid w:val="00480842"/>
    <w:rsid w:val="00482648"/>
    <w:rsid w:val="00484FC2"/>
    <w:rsid w:val="00495B3B"/>
    <w:rsid w:val="004B372D"/>
    <w:rsid w:val="004B3B8D"/>
    <w:rsid w:val="004C5BA5"/>
    <w:rsid w:val="004D17E3"/>
    <w:rsid w:val="004D1DEA"/>
    <w:rsid w:val="004D7C3D"/>
    <w:rsid w:val="004E15BC"/>
    <w:rsid w:val="004E6951"/>
    <w:rsid w:val="004F43BC"/>
    <w:rsid w:val="00506CC2"/>
    <w:rsid w:val="005343E1"/>
    <w:rsid w:val="00537D89"/>
    <w:rsid w:val="005447DE"/>
    <w:rsid w:val="0054527A"/>
    <w:rsid w:val="00562805"/>
    <w:rsid w:val="00566944"/>
    <w:rsid w:val="005760A8"/>
    <w:rsid w:val="005826BC"/>
    <w:rsid w:val="00590EA7"/>
    <w:rsid w:val="0059568B"/>
    <w:rsid w:val="0059695C"/>
    <w:rsid w:val="00597EE0"/>
    <w:rsid w:val="005A1032"/>
    <w:rsid w:val="005B059C"/>
    <w:rsid w:val="005C1DA3"/>
    <w:rsid w:val="005C4AB9"/>
    <w:rsid w:val="005C79DB"/>
    <w:rsid w:val="005E6972"/>
    <w:rsid w:val="006075F9"/>
    <w:rsid w:val="00611AD0"/>
    <w:rsid w:val="0061335B"/>
    <w:rsid w:val="00620606"/>
    <w:rsid w:val="006300FE"/>
    <w:rsid w:val="00633CC3"/>
    <w:rsid w:val="00637B1F"/>
    <w:rsid w:val="00637EAF"/>
    <w:rsid w:val="006440A2"/>
    <w:rsid w:val="00657560"/>
    <w:rsid w:val="00661697"/>
    <w:rsid w:val="006639F0"/>
    <w:rsid w:val="00675AB2"/>
    <w:rsid w:val="0067698A"/>
    <w:rsid w:val="00677DA9"/>
    <w:rsid w:val="00682699"/>
    <w:rsid w:val="006874B2"/>
    <w:rsid w:val="00687DA4"/>
    <w:rsid w:val="00696F21"/>
    <w:rsid w:val="006B638B"/>
    <w:rsid w:val="006C3C54"/>
    <w:rsid w:val="006C6F0B"/>
    <w:rsid w:val="006D020C"/>
    <w:rsid w:val="006D317E"/>
    <w:rsid w:val="006D3B14"/>
    <w:rsid w:val="006D6FD6"/>
    <w:rsid w:val="006D78F3"/>
    <w:rsid w:val="006E5877"/>
    <w:rsid w:val="006F19FE"/>
    <w:rsid w:val="006F3DDE"/>
    <w:rsid w:val="006F7950"/>
    <w:rsid w:val="00717DE7"/>
    <w:rsid w:val="007206DC"/>
    <w:rsid w:val="00720A9E"/>
    <w:rsid w:val="00723AA1"/>
    <w:rsid w:val="00733D63"/>
    <w:rsid w:val="0075293A"/>
    <w:rsid w:val="00754960"/>
    <w:rsid w:val="0075760F"/>
    <w:rsid w:val="00760BD2"/>
    <w:rsid w:val="007616E4"/>
    <w:rsid w:val="00762CA9"/>
    <w:rsid w:val="0076422A"/>
    <w:rsid w:val="007660AD"/>
    <w:rsid w:val="00776F0D"/>
    <w:rsid w:val="00780648"/>
    <w:rsid w:val="00782132"/>
    <w:rsid w:val="00786A44"/>
    <w:rsid w:val="007916CF"/>
    <w:rsid w:val="007A1BA5"/>
    <w:rsid w:val="007A3C32"/>
    <w:rsid w:val="007A5194"/>
    <w:rsid w:val="007A7644"/>
    <w:rsid w:val="007C2614"/>
    <w:rsid w:val="007D0FC2"/>
    <w:rsid w:val="007D3944"/>
    <w:rsid w:val="007E12E8"/>
    <w:rsid w:val="007E4770"/>
    <w:rsid w:val="007E5A19"/>
    <w:rsid w:val="007F2B9E"/>
    <w:rsid w:val="007F506C"/>
    <w:rsid w:val="007F5AAF"/>
    <w:rsid w:val="0080584B"/>
    <w:rsid w:val="008158B0"/>
    <w:rsid w:val="008254D0"/>
    <w:rsid w:val="0083062D"/>
    <w:rsid w:val="00832F8B"/>
    <w:rsid w:val="00833452"/>
    <w:rsid w:val="008335C1"/>
    <w:rsid w:val="00837BF3"/>
    <w:rsid w:val="00841806"/>
    <w:rsid w:val="00844498"/>
    <w:rsid w:val="00844FFE"/>
    <w:rsid w:val="00847336"/>
    <w:rsid w:val="008543E0"/>
    <w:rsid w:val="00860776"/>
    <w:rsid w:val="00863DD5"/>
    <w:rsid w:val="00874F71"/>
    <w:rsid w:val="0088445D"/>
    <w:rsid w:val="0088467E"/>
    <w:rsid w:val="0088561B"/>
    <w:rsid w:val="008913B0"/>
    <w:rsid w:val="008A3BB5"/>
    <w:rsid w:val="008A4CD0"/>
    <w:rsid w:val="008A5DBE"/>
    <w:rsid w:val="008B2204"/>
    <w:rsid w:val="008B2E0A"/>
    <w:rsid w:val="008D0489"/>
    <w:rsid w:val="008F0FF3"/>
    <w:rsid w:val="008F144C"/>
    <w:rsid w:val="008F3EA3"/>
    <w:rsid w:val="00910054"/>
    <w:rsid w:val="0091259A"/>
    <w:rsid w:val="0091631E"/>
    <w:rsid w:val="00917EE1"/>
    <w:rsid w:val="0093658A"/>
    <w:rsid w:val="00952E83"/>
    <w:rsid w:val="00955618"/>
    <w:rsid w:val="00963579"/>
    <w:rsid w:val="0099082C"/>
    <w:rsid w:val="00990AA1"/>
    <w:rsid w:val="00990EE7"/>
    <w:rsid w:val="009A4A3B"/>
    <w:rsid w:val="009B7842"/>
    <w:rsid w:val="009C1C06"/>
    <w:rsid w:val="009C1CA0"/>
    <w:rsid w:val="009C29D1"/>
    <w:rsid w:val="009C4444"/>
    <w:rsid w:val="009D025D"/>
    <w:rsid w:val="009D7BF7"/>
    <w:rsid w:val="009E5274"/>
    <w:rsid w:val="009F647F"/>
    <w:rsid w:val="009F72C7"/>
    <w:rsid w:val="00A048C6"/>
    <w:rsid w:val="00A0643A"/>
    <w:rsid w:val="00A068FC"/>
    <w:rsid w:val="00A3047D"/>
    <w:rsid w:val="00A31E63"/>
    <w:rsid w:val="00A47EE4"/>
    <w:rsid w:val="00A505DF"/>
    <w:rsid w:val="00A53C29"/>
    <w:rsid w:val="00A61DE2"/>
    <w:rsid w:val="00A67E0B"/>
    <w:rsid w:val="00A81899"/>
    <w:rsid w:val="00A853C6"/>
    <w:rsid w:val="00A86FE5"/>
    <w:rsid w:val="00A91FC9"/>
    <w:rsid w:val="00A92B86"/>
    <w:rsid w:val="00A947F4"/>
    <w:rsid w:val="00A97BCC"/>
    <w:rsid w:val="00A97CEC"/>
    <w:rsid w:val="00AA5301"/>
    <w:rsid w:val="00AA7465"/>
    <w:rsid w:val="00AB075F"/>
    <w:rsid w:val="00AE1F06"/>
    <w:rsid w:val="00AF1FEE"/>
    <w:rsid w:val="00AF7236"/>
    <w:rsid w:val="00B02E5D"/>
    <w:rsid w:val="00B04311"/>
    <w:rsid w:val="00B05407"/>
    <w:rsid w:val="00B05FB4"/>
    <w:rsid w:val="00B1023E"/>
    <w:rsid w:val="00B1220B"/>
    <w:rsid w:val="00B3641E"/>
    <w:rsid w:val="00B44478"/>
    <w:rsid w:val="00B52854"/>
    <w:rsid w:val="00B66612"/>
    <w:rsid w:val="00B66CE6"/>
    <w:rsid w:val="00B710A4"/>
    <w:rsid w:val="00B7465D"/>
    <w:rsid w:val="00B84E5C"/>
    <w:rsid w:val="00B9092D"/>
    <w:rsid w:val="00B91B36"/>
    <w:rsid w:val="00BA1B73"/>
    <w:rsid w:val="00BA6F6D"/>
    <w:rsid w:val="00BC2E30"/>
    <w:rsid w:val="00BC3A13"/>
    <w:rsid w:val="00BC3CF9"/>
    <w:rsid w:val="00BC75B5"/>
    <w:rsid w:val="00BD6D31"/>
    <w:rsid w:val="00BF027B"/>
    <w:rsid w:val="00BF7333"/>
    <w:rsid w:val="00C11AA9"/>
    <w:rsid w:val="00C156F2"/>
    <w:rsid w:val="00C17194"/>
    <w:rsid w:val="00C23B6E"/>
    <w:rsid w:val="00C27FB7"/>
    <w:rsid w:val="00C30783"/>
    <w:rsid w:val="00C307E3"/>
    <w:rsid w:val="00C348E5"/>
    <w:rsid w:val="00C37D18"/>
    <w:rsid w:val="00C41756"/>
    <w:rsid w:val="00C41882"/>
    <w:rsid w:val="00C525CF"/>
    <w:rsid w:val="00C56528"/>
    <w:rsid w:val="00C7049E"/>
    <w:rsid w:val="00C7749D"/>
    <w:rsid w:val="00C86AB7"/>
    <w:rsid w:val="00C878E5"/>
    <w:rsid w:val="00C914A4"/>
    <w:rsid w:val="00C939B4"/>
    <w:rsid w:val="00C940A7"/>
    <w:rsid w:val="00CA470E"/>
    <w:rsid w:val="00CA7EB1"/>
    <w:rsid w:val="00CA7F95"/>
    <w:rsid w:val="00CB04B7"/>
    <w:rsid w:val="00CB53CA"/>
    <w:rsid w:val="00CC077A"/>
    <w:rsid w:val="00CD220B"/>
    <w:rsid w:val="00CD428A"/>
    <w:rsid w:val="00CD5029"/>
    <w:rsid w:val="00CD7D58"/>
    <w:rsid w:val="00CE7022"/>
    <w:rsid w:val="00CF1B4A"/>
    <w:rsid w:val="00CF2852"/>
    <w:rsid w:val="00D00178"/>
    <w:rsid w:val="00D010E0"/>
    <w:rsid w:val="00D05C95"/>
    <w:rsid w:val="00D159F6"/>
    <w:rsid w:val="00D20FA6"/>
    <w:rsid w:val="00D40B09"/>
    <w:rsid w:val="00D461DD"/>
    <w:rsid w:val="00D47929"/>
    <w:rsid w:val="00D624A4"/>
    <w:rsid w:val="00D6680E"/>
    <w:rsid w:val="00D75FCE"/>
    <w:rsid w:val="00D82B64"/>
    <w:rsid w:val="00D84FFE"/>
    <w:rsid w:val="00DB1099"/>
    <w:rsid w:val="00DB37DC"/>
    <w:rsid w:val="00DB543A"/>
    <w:rsid w:val="00DB6475"/>
    <w:rsid w:val="00DC1B30"/>
    <w:rsid w:val="00DC720C"/>
    <w:rsid w:val="00DE3A13"/>
    <w:rsid w:val="00DE3E0B"/>
    <w:rsid w:val="00DF0B26"/>
    <w:rsid w:val="00DF21F5"/>
    <w:rsid w:val="00DF3CD7"/>
    <w:rsid w:val="00DF5406"/>
    <w:rsid w:val="00DF72C1"/>
    <w:rsid w:val="00E07A86"/>
    <w:rsid w:val="00E101D0"/>
    <w:rsid w:val="00E213C8"/>
    <w:rsid w:val="00E2450C"/>
    <w:rsid w:val="00E25D24"/>
    <w:rsid w:val="00E33FF7"/>
    <w:rsid w:val="00E36242"/>
    <w:rsid w:val="00E44927"/>
    <w:rsid w:val="00E561CA"/>
    <w:rsid w:val="00E572D2"/>
    <w:rsid w:val="00E62793"/>
    <w:rsid w:val="00E62E57"/>
    <w:rsid w:val="00E64E17"/>
    <w:rsid w:val="00E6623E"/>
    <w:rsid w:val="00E70246"/>
    <w:rsid w:val="00E71A08"/>
    <w:rsid w:val="00E743CC"/>
    <w:rsid w:val="00E77098"/>
    <w:rsid w:val="00E8549C"/>
    <w:rsid w:val="00E90F33"/>
    <w:rsid w:val="00E90FAD"/>
    <w:rsid w:val="00E924EF"/>
    <w:rsid w:val="00E93B56"/>
    <w:rsid w:val="00E971F1"/>
    <w:rsid w:val="00E9798E"/>
    <w:rsid w:val="00E97C44"/>
    <w:rsid w:val="00EA0C5B"/>
    <w:rsid w:val="00EA2090"/>
    <w:rsid w:val="00EA7EB7"/>
    <w:rsid w:val="00EB4CD5"/>
    <w:rsid w:val="00EB7183"/>
    <w:rsid w:val="00EC7B4D"/>
    <w:rsid w:val="00ED03AC"/>
    <w:rsid w:val="00ED2EEC"/>
    <w:rsid w:val="00F12E0A"/>
    <w:rsid w:val="00F215E3"/>
    <w:rsid w:val="00F21FC6"/>
    <w:rsid w:val="00F250E6"/>
    <w:rsid w:val="00F26043"/>
    <w:rsid w:val="00F26184"/>
    <w:rsid w:val="00F36A5E"/>
    <w:rsid w:val="00F3749A"/>
    <w:rsid w:val="00F517FF"/>
    <w:rsid w:val="00F51B3E"/>
    <w:rsid w:val="00F55D83"/>
    <w:rsid w:val="00F75305"/>
    <w:rsid w:val="00F86E35"/>
    <w:rsid w:val="00F9042C"/>
    <w:rsid w:val="00F91743"/>
    <w:rsid w:val="00F97EDD"/>
    <w:rsid w:val="00FA01CA"/>
    <w:rsid w:val="00FB0236"/>
    <w:rsid w:val="00FD5B8F"/>
    <w:rsid w:val="00FD7118"/>
    <w:rsid w:val="00FE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545C3"/>
  <w15:chartTrackingRefBased/>
  <w15:docId w15:val="{1F4B37C7-86D5-461F-933B-A1ED82D1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447"/>
    <w:pPr>
      <w:ind w:left="720"/>
      <w:contextualSpacing/>
    </w:pPr>
  </w:style>
  <w:style w:type="paragraph" w:customStyle="1" w:styleId="xmsonormal">
    <w:name w:val="x_msonormal"/>
    <w:basedOn w:val="Normal"/>
    <w:rsid w:val="00E561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61CA"/>
  </w:style>
  <w:style w:type="character" w:customStyle="1" w:styleId="alt-edited1">
    <w:name w:val="alt-edited1"/>
    <w:basedOn w:val="DefaultParagraphFont"/>
    <w:rsid w:val="00E44927"/>
    <w:rPr>
      <w:color w:val="4D90F0"/>
    </w:rPr>
  </w:style>
  <w:style w:type="table" w:styleId="TableGrid">
    <w:name w:val="Table Grid"/>
    <w:basedOn w:val="TableNormal"/>
    <w:uiPriority w:val="39"/>
    <w:rsid w:val="00DF3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05340">
      <w:bodyDiv w:val="1"/>
      <w:marLeft w:val="0"/>
      <w:marRight w:val="0"/>
      <w:marTop w:val="0"/>
      <w:marBottom w:val="0"/>
      <w:divBdr>
        <w:top w:val="none" w:sz="0" w:space="0" w:color="auto"/>
        <w:left w:val="none" w:sz="0" w:space="0" w:color="auto"/>
        <w:bottom w:val="none" w:sz="0" w:space="0" w:color="auto"/>
        <w:right w:val="none" w:sz="0" w:space="0" w:color="auto"/>
      </w:divBdr>
    </w:div>
    <w:div w:id="159590812">
      <w:bodyDiv w:val="1"/>
      <w:marLeft w:val="0"/>
      <w:marRight w:val="0"/>
      <w:marTop w:val="0"/>
      <w:marBottom w:val="0"/>
      <w:divBdr>
        <w:top w:val="none" w:sz="0" w:space="0" w:color="auto"/>
        <w:left w:val="none" w:sz="0" w:space="0" w:color="auto"/>
        <w:bottom w:val="none" w:sz="0" w:space="0" w:color="auto"/>
        <w:right w:val="none" w:sz="0" w:space="0" w:color="auto"/>
      </w:divBdr>
    </w:div>
    <w:div w:id="266697449">
      <w:bodyDiv w:val="1"/>
      <w:marLeft w:val="0"/>
      <w:marRight w:val="0"/>
      <w:marTop w:val="0"/>
      <w:marBottom w:val="0"/>
      <w:divBdr>
        <w:top w:val="none" w:sz="0" w:space="0" w:color="auto"/>
        <w:left w:val="none" w:sz="0" w:space="0" w:color="auto"/>
        <w:bottom w:val="none" w:sz="0" w:space="0" w:color="auto"/>
        <w:right w:val="none" w:sz="0" w:space="0" w:color="auto"/>
      </w:divBdr>
      <w:divsChild>
        <w:div w:id="1765105251">
          <w:marLeft w:val="0"/>
          <w:marRight w:val="0"/>
          <w:marTop w:val="0"/>
          <w:marBottom w:val="0"/>
          <w:divBdr>
            <w:top w:val="none" w:sz="0" w:space="0" w:color="auto"/>
            <w:left w:val="none" w:sz="0" w:space="0" w:color="auto"/>
            <w:bottom w:val="none" w:sz="0" w:space="0" w:color="auto"/>
            <w:right w:val="none" w:sz="0" w:space="0" w:color="auto"/>
          </w:divBdr>
          <w:divsChild>
            <w:div w:id="236405687">
              <w:marLeft w:val="0"/>
              <w:marRight w:val="0"/>
              <w:marTop w:val="0"/>
              <w:marBottom w:val="0"/>
              <w:divBdr>
                <w:top w:val="none" w:sz="0" w:space="0" w:color="auto"/>
                <w:left w:val="none" w:sz="0" w:space="0" w:color="auto"/>
                <w:bottom w:val="none" w:sz="0" w:space="0" w:color="auto"/>
                <w:right w:val="none" w:sz="0" w:space="0" w:color="auto"/>
              </w:divBdr>
              <w:divsChild>
                <w:div w:id="103767927">
                  <w:marLeft w:val="0"/>
                  <w:marRight w:val="0"/>
                  <w:marTop w:val="0"/>
                  <w:marBottom w:val="0"/>
                  <w:divBdr>
                    <w:top w:val="none" w:sz="0" w:space="0" w:color="auto"/>
                    <w:left w:val="none" w:sz="0" w:space="0" w:color="auto"/>
                    <w:bottom w:val="none" w:sz="0" w:space="0" w:color="auto"/>
                    <w:right w:val="none" w:sz="0" w:space="0" w:color="auto"/>
                  </w:divBdr>
                  <w:divsChild>
                    <w:div w:id="355498146">
                      <w:marLeft w:val="0"/>
                      <w:marRight w:val="0"/>
                      <w:marTop w:val="150"/>
                      <w:marBottom w:val="150"/>
                      <w:divBdr>
                        <w:top w:val="none" w:sz="0" w:space="0" w:color="auto"/>
                        <w:left w:val="none" w:sz="0" w:space="0" w:color="auto"/>
                        <w:bottom w:val="none" w:sz="0" w:space="0" w:color="auto"/>
                        <w:right w:val="none" w:sz="0" w:space="0" w:color="auto"/>
                      </w:divBdr>
                      <w:divsChild>
                        <w:div w:id="844250213">
                          <w:marLeft w:val="0"/>
                          <w:marRight w:val="0"/>
                          <w:marTop w:val="0"/>
                          <w:marBottom w:val="0"/>
                          <w:divBdr>
                            <w:top w:val="none" w:sz="0" w:space="0" w:color="auto"/>
                            <w:left w:val="none" w:sz="0" w:space="0" w:color="auto"/>
                            <w:bottom w:val="none" w:sz="0" w:space="0" w:color="auto"/>
                            <w:right w:val="none" w:sz="0" w:space="0" w:color="auto"/>
                          </w:divBdr>
                          <w:divsChild>
                            <w:div w:id="1761290281">
                              <w:marLeft w:val="0"/>
                              <w:marRight w:val="0"/>
                              <w:marTop w:val="0"/>
                              <w:marBottom w:val="0"/>
                              <w:divBdr>
                                <w:top w:val="none" w:sz="0" w:space="0" w:color="auto"/>
                                <w:left w:val="none" w:sz="0" w:space="0" w:color="auto"/>
                                <w:bottom w:val="none" w:sz="0" w:space="0" w:color="auto"/>
                                <w:right w:val="none" w:sz="0" w:space="0" w:color="auto"/>
                              </w:divBdr>
                              <w:divsChild>
                                <w:div w:id="1508328425">
                                  <w:marLeft w:val="0"/>
                                  <w:marRight w:val="0"/>
                                  <w:marTop w:val="0"/>
                                  <w:marBottom w:val="0"/>
                                  <w:divBdr>
                                    <w:top w:val="none" w:sz="0" w:space="0" w:color="auto"/>
                                    <w:left w:val="none" w:sz="0" w:space="0" w:color="auto"/>
                                    <w:bottom w:val="none" w:sz="0" w:space="0" w:color="auto"/>
                                    <w:right w:val="none" w:sz="0" w:space="0" w:color="auto"/>
                                  </w:divBdr>
                                  <w:divsChild>
                                    <w:div w:id="5698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878691">
      <w:bodyDiv w:val="1"/>
      <w:marLeft w:val="0"/>
      <w:marRight w:val="0"/>
      <w:marTop w:val="0"/>
      <w:marBottom w:val="0"/>
      <w:divBdr>
        <w:top w:val="none" w:sz="0" w:space="0" w:color="auto"/>
        <w:left w:val="none" w:sz="0" w:space="0" w:color="auto"/>
        <w:bottom w:val="none" w:sz="0" w:space="0" w:color="auto"/>
        <w:right w:val="none" w:sz="0" w:space="0" w:color="auto"/>
      </w:divBdr>
    </w:div>
    <w:div w:id="756705333">
      <w:bodyDiv w:val="1"/>
      <w:marLeft w:val="0"/>
      <w:marRight w:val="0"/>
      <w:marTop w:val="0"/>
      <w:marBottom w:val="0"/>
      <w:divBdr>
        <w:top w:val="none" w:sz="0" w:space="0" w:color="auto"/>
        <w:left w:val="none" w:sz="0" w:space="0" w:color="auto"/>
        <w:bottom w:val="none" w:sz="0" w:space="0" w:color="auto"/>
        <w:right w:val="none" w:sz="0" w:space="0" w:color="auto"/>
      </w:divBdr>
    </w:div>
    <w:div w:id="1322808667">
      <w:bodyDiv w:val="1"/>
      <w:marLeft w:val="0"/>
      <w:marRight w:val="0"/>
      <w:marTop w:val="0"/>
      <w:marBottom w:val="0"/>
      <w:divBdr>
        <w:top w:val="none" w:sz="0" w:space="0" w:color="auto"/>
        <w:left w:val="none" w:sz="0" w:space="0" w:color="auto"/>
        <w:bottom w:val="none" w:sz="0" w:space="0" w:color="auto"/>
        <w:right w:val="none" w:sz="0" w:space="0" w:color="auto"/>
      </w:divBdr>
      <w:divsChild>
        <w:div w:id="456334433">
          <w:marLeft w:val="0"/>
          <w:marRight w:val="0"/>
          <w:marTop w:val="0"/>
          <w:marBottom w:val="0"/>
          <w:divBdr>
            <w:top w:val="none" w:sz="0" w:space="0" w:color="auto"/>
            <w:left w:val="single" w:sz="6" w:space="0" w:color="F4A460"/>
            <w:bottom w:val="none" w:sz="0" w:space="0" w:color="auto"/>
            <w:right w:val="single" w:sz="6" w:space="0" w:color="F4A460"/>
          </w:divBdr>
          <w:divsChild>
            <w:div w:id="1417091171">
              <w:marLeft w:val="0"/>
              <w:marRight w:val="0"/>
              <w:marTop w:val="0"/>
              <w:marBottom w:val="0"/>
              <w:divBdr>
                <w:top w:val="none" w:sz="0" w:space="0" w:color="auto"/>
                <w:left w:val="none" w:sz="0" w:space="0" w:color="auto"/>
                <w:bottom w:val="none" w:sz="0" w:space="0" w:color="auto"/>
                <w:right w:val="none" w:sz="0" w:space="0" w:color="auto"/>
              </w:divBdr>
              <w:divsChild>
                <w:div w:id="1436247923">
                  <w:marLeft w:val="0"/>
                  <w:marRight w:val="0"/>
                  <w:marTop w:val="0"/>
                  <w:marBottom w:val="48"/>
                  <w:divBdr>
                    <w:top w:val="none" w:sz="0" w:space="0" w:color="auto"/>
                    <w:left w:val="none" w:sz="0" w:space="0" w:color="auto"/>
                    <w:bottom w:val="none" w:sz="0" w:space="0" w:color="auto"/>
                    <w:right w:val="none" w:sz="0" w:space="0" w:color="auto"/>
                  </w:divBdr>
                  <w:divsChild>
                    <w:div w:id="2226465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89671">
      <w:bodyDiv w:val="1"/>
      <w:marLeft w:val="0"/>
      <w:marRight w:val="0"/>
      <w:marTop w:val="0"/>
      <w:marBottom w:val="0"/>
      <w:divBdr>
        <w:top w:val="none" w:sz="0" w:space="0" w:color="auto"/>
        <w:left w:val="none" w:sz="0" w:space="0" w:color="auto"/>
        <w:bottom w:val="none" w:sz="0" w:space="0" w:color="auto"/>
        <w:right w:val="none" w:sz="0" w:space="0" w:color="auto"/>
      </w:divBdr>
    </w:div>
    <w:div w:id="1823160379">
      <w:bodyDiv w:val="1"/>
      <w:marLeft w:val="0"/>
      <w:marRight w:val="0"/>
      <w:marTop w:val="0"/>
      <w:marBottom w:val="0"/>
      <w:divBdr>
        <w:top w:val="none" w:sz="0" w:space="0" w:color="auto"/>
        <w:left w:val="none" w:sz="0" w:space="0" w:color="auto"/>
        <w:bottom w:val="none" w:sz="0" w:space="0" w:color="auto"/>
        <w:right w:val="none" w:sz="0" w:space="0" w:color="auto"/>
      </w:divBdr>
    </w:div>
    <w:div w:id="1823765851">
      <w:bodyDiv w:val="1"/>
      <w:marLeft w:val="0"/>
      <w:marRight w:val="0"/>
      <w:marTop w:val="0"/>
      <w:marBottom w:val="0"/>
      <w:divBdr>
        <w:top w:val="none" w:sz="0" w:space="0" w:color="auto"/>
        <w:left w:val="none" w:sz="0" w:space="0" w:color="auto"/>
        <w:bottom w:val="none" w:sz="0" w:space="0" w:color="auto"/>
        <w:right w:val="none" w:sz="0" w:space="0" w:color="auto"/>
      </w:divBdr>
      <w:divsChild>
        <w:div w:id="958604003">
          <w:marLeft w:val="0"/>
          <w:marRight w:val="0"/>
          <w:marTop w:val="0"/>
          <w:marBottom w:val="0"/>
          <w:divBdr>
            <w:top w:val="none" w:sz="0" w:space="0" w:color="auto"/>
            <w:left w:val="single" w:sz="6" w:space="0" w:color="F4A460"/>
            <w:bottom w:val="none" w:sz="0" w:space="0" w:color="auto"/>
            <w:right w:val="single" w:sz="6" w:space="0" w:color="F4A460"/>
          </w:divBdr>
          <w:divsChild>
            <w:div w:id="1106315923">
              <w:marLeft w:val="0"/>
              <w:marRight w:val="0"/>
              <w:marTop w:val="0"/>
              <w:marBottom w:val="0"/>
              <w:divBdr>
                <w:top w:val="none" w:sz="0" w:space="0" w:color="auto"/>
                <w:left w:val="none" w:sz="0" w:space="0" w:color="auto"/>
                <w:bottom w:val="none" w:sz="0" w:space="0" w:color="auto"/>
                <w:right w:val="none" w:sz="0" w:space="0" w:color="auto"/>
              </w:divBdr>
              <w:divsChild>
                <w:div w:id="787503996">
                  <w:marLeft w:val="0"/>
                  <w:marRight w:val="0"/>
                  <w:marTop w:val="0"/>
                  <w:marBottom w:val="48"/>
                  <w:divBdr>
                    <w:top w:val="none" w:sz="0" w:space="0" w:color="auto"/>
                    <w:left w:val="none" w:sz="0" w:space="0" w:color="auto"/>
                    <w:bottom w:val="none" w:sz="0" w:space="0" w:color="auto"/>
                    <w:right w:val="none" w:sz="0" w:space="0" w:color="auto"/>
                  </w:divBdr>
                  <w:divsChild>
                    <w:div w:id="20129467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586021">
      <w:bodyDiv w:val="1"/>
      <w:marLeft w:val="0"/>
      <w:marRight w:val="0"/>
      <w:marTop w:val="0"/>
      <w:marBottom w:val="0"/>
      <w:divBdr>
        <w:top w:val="none" w:sz="0" w:space="0" w:color="auto"/>
        <w:left w:val="none" w:sz="0" w:space="0" w:color="auto"/>
        <w:bottom w:val="none" w:sz="0" w:space="0" w:color="auto"/>
        <w:right w:val="none" w:sz="0" w:space="0" w:color="auto"/>
      </w:divBdr>
    </w:div>
    <w:div w:id="1925069318">
      <w:bodyDiv w:val="1"/>
      <w:marLeft w:val="0"/>
      <w:marRight w:val="0"/>
      <w:marTop w:val="0"/>
      <w:marBottom w:val="0"/>
      <w:divBdr>
        <w:top w:val="none" w:sz="0" w:space="0" w:color="auto"/>
        <w:left w:val="none" w:sz="0" w:space="0" w:color="auto"/>
        <w:bottom w:val="none" w:sz="0" w:space="0" w:color="auto"/>
        <w:right w:val="none" w:sz="0" w:space="0" w:color="auto"/>
      </w:divBdr>
    </w:div>
    <w:div w:id="2106345492">
      <w:bodyDiv w:val="1"/>
      <w:marLeft w:val="0"/>
      <w:marRight w:val="0"/>
      <w:marTop w:val="0"/>
      <w:marBottom w:val="0"/>
      <w:divBdr>
        <w:top w:val="none" w:sz="0" w:space="0" w:color="auto"/>
        <w:left w:val="none" w:sz="0" w:space="0" w:color="auto"/>
        <w:bottom w:val="none" w:sz="0" w:space="0" w:color="auto"/>
        <w:right w:val="none" w:sz="0" w:space="0" w:color="auto"/>
      </w:divBdr>
      <w:divsChild>
        <w:div w:id="442461742">
          <w:marLeft w:val="0"/>
          <w:marRight w:val="0"/>
          <w:marTop w:val="0"/>
          <w:marBottom w:val="0"/>
          <w:divBdr>
            <w:top w:val="none" w:sz="0" w:space="0" w:color="auto"/>
            <w:left w:val="none" w:sz="0" w:space="0" w:color="auto"/>
            <w:bottom w:val="none" w:sz="0" w:space="0" w:color="auto"/>
            <w:right w:val="none" w:sz="0" w:space="0" w:color="auto"/>
          </w:divBdr>
          <w:divsChild>
            <w:div w:id="406270483">
              <w:marLeft w:val="0"/>
              <w:marRight w:val="0"/>
              <w:marTop w:val="0"/>
              <w:marBottom w:val="0"/>
              <w:divBdr>
                <w:top w:val="none" w:sz="0" w:space="0" w:color="auto"/>
                <w:left w:val="none" w:sz="0" w:space="0" w:color="auto"/>
                <w:bottom w:val="none" w:sz="0" w:space="0" w:color="auto"/>
                <w:right w:val="none" w:sz="0" w:space="0" w:color="auto"/>
              </w:divBdr>
              <w:divsChild>
                <w:div w:id="561717798">
                  <w:marLeft w:val="0"/>
                  <w:marRight w:val="0"/>
                  <w:marTop w:val="0"/>
                  <w:marBottom w:val="0"/>
                  <w:divBdr>
                    <w:top w:val="none" w:sz="0" w:space="0" w:color="auto"/>
                    <w:left w:val="none" w:sz="0" w:space="0" w:color="auto"/>
                    <w:bottom w:val="none" w:sz="0" w:space="0" w:color="auto"/>
                    <w:right w:val="none" w:sz="0" w:space="0" w:color="auto"/>
                  </w:divBdr>
                  <w:divsChild>
                    <w:div w:id="1971934298">
                      <w:marLeft w:val="0"/>
                      <w:marRight w:val="0"/>
                      <w:marTop w:val="150"/>
                      <w:marBottom w:val="150"/>
                      <w:divBdr>
                        <w:top w:val="none" w:sz="0" w:space="0" w:color="auto"/>
                        <w:left w:val="none" w:sz="0" w:space="0" w:color="auto"/>
                        <w:bottom w:val="none" w:sz="0" w:space="0" w:color="auto"/>
                        <w:right w:val="none" w:sz="0" w:space="0" w:color="auto"/>
                      </w:divBdr>
                      <w:divsChild>
                        <w:div w:id="446504038">
                          <w:marLeft w:val="0"/>
                          <w:marRight w:val="0"/>
                          <w:marTop w:val="0"/>
                          <w:marBottom w:val="0"/>
                          <w:divBdr>
                            <w:top w:val="none" w:sz="0" w:space="0" w:color="auto"/>
                            <w:left w:val="none" w:sz="0" w:space="0" w:color="auto"/>
                            <w:bottom w:val="none" w:sz="0" w:space="0" w:color="auto"/>
                            <w:right w:val="none" w:sz="0" w:space="0" w:color="auto"/>
                          </w:divBdr>
                          <w:divsChild>
                            <w:div w:id="1454204866">
                              <w:marLeft w:val="0"/>
                              <w:marRight w:val="0"/>
                              <w:marTop w:val="0"/>
                              <w:marBottom w:val="0"/>
                              <w:divBdr>
                                <w:top w:val="none" w:sz="0" w:space="0" w:color="auto"/>
                                <w:left w:val="none" w:sz="0" w:space="0" w:color="auto"/>
                                <w:bottom w:val="none" w:sz="0" w:space="0" w:color="auto"/>
                                <w:right w:val="none" w:sz="0" w:space="0" w:color="auto"/>
                              </w:divBdr>
                              <w:divsChild>
                                <w:div w:id="1921400728">
                                  <w:marLeft w:val="0"/>
                                  <w:marRight w:val="0"/>
                                  <w:marTop w:val="0"/>
                                  <w:marBottom w:val="0"/>
                                  <w:divBdr>
                                    <w:top w:val="none" w:sz="0" w:space="0" w:color="auto"/>
                                    <w:left w:val="none" w:sz="0" w:space="0" w:color="auto"/>
                                    <w:bottom w:val="none" w:sz="0" w:space="0" w:color="auto"/>
                                    <w:right w:val="none" w:sz="0" w:space="0" w:color="auto"/>
                                  </w:divBdr>
                                  <w:divsChild>
                                    <w:div w:id="1366053518">
                                      <w:marLeft w:val="0"/>
                                      <w:marRight w:val="0"/>
                                      <w:marTop w:val="0"/>
                                      <w:marBottom w:val="0"/>
                                      <w:divBdr>
                                        <w:top w:val="none" w:sz="0" w:space="0" w:color="auto"/>
                                        <w:left w:val="none" w:sz="0" w:space="0" w:color="auto"/>
                                        <w:bottom w:val="none" w:sz="0" w:space="0" w:color="auto"/>
                                        <w:right w:val="none" w:sz="0" w:space="0" w:color="auto"/>
                                      </w:divBdr>
                                    </w:div>
                                    <w:div w:id="619343009">
                                      <w:marLeft w:val="0"/>
                                      <w:marRight w:val="0"/>
                                      <w:marTop w:val="0"/>
                                      <w:marBottom w:val="0"/>
                                      <w:divBdr>
                                        <w:top w:val="none" w:sz="0" w:space="0" w:color="auto"/>
                                        <w:left w:val="none" w:sz="0" w:space="0" w:color="auto"/>
                                        <w:bottom w:val="none" w:sz="0" w:space="0" w:color="auto"/>
                                        <w:right w:val="none" w:sz="0" w:space="0" w:color="auto"/>
                                      </w:divBdr>
                                    </w:div>
                                    <w:div w:id="115682083">
                                      <w:marLeft w:val="0"/>
                                      <w:marRight w:val="0"/>
                                      <w:marTop w:val="0"/>
                                      <w:marBottom w:val="0"/>
                                      <w:divBdr>
                                        <w:top w:val="none" w:sz="0" w:space="0" w:color="auto"/>
                                        <w:left w:val="none" w:sz="0" w:space="0" w:color="auto"/>
                                        <w:bottom w:val="none" w:sz="0" w:space="0" w:color="auto"/>
                                        <w:right w:val="none" w:sz="0" w:space="0" w:color="auto"/>
                                      </w:divBdr>
                                    </w:div>
                                    <w:div w:id="17313103">
                                      <w:marLeft w:val="0"/>
                                      <w:marRight w:val="0"/>
                                      <w:marTop w:val="0"/>
                                      <w:marBottom w:val="0"/>
                                      <w:divBdr>
                                        <w:top w:val="none" w:sz="0" w:space="0" w:color="auto"/>
                                        <w:left w:val="none" w:sz="0" w:space="0" w:color="auto"/>
                                        <w:bottom w:val="none" w:sz="0" w:space="0" w:color="auto"/>
                                        <w:right w:val="none" w:sz="0" w:space="0" w:color="auto"/>
                                      </w:divBdr>
                                    </w:div>
                                    <w:div w:id="1045562044">
                                      <w:marLeft w:val="0"/>
                                      <w:marRight w:val="0"/>
                                      <w:marTop w:val="0"/>
                                      <w:marBottom w:val="0"/>
                                      <w:divBdr>
                                        <w:top w:val="none" w:sz="0" w:space="0" w:color="auto"/>
                                        <w:left w:val="none" w:sz="0" w:space="0" w:color="auto"/>
                                        <w:bottom w:val="none" w:sz="0" w:space="0" w:color="auto"/>
                                        <w:right w:val="none" w:sz="0" w:space="0" w:color="auto"/>
                                      </w:divBdr>
                                    </w:div>
                                    <w:div w:id="2057315121">
                                      <w:marLeft w:val="0"/>
                                      <w:marRight w:val="0"/>
                                      <w:marTop w:val="0"/>
                                      <w:marBottom w:val="0"/>
                                      <w:divBdr>
                                        <w:top w:val="none" w:sz="0" w:space="0" w:color="auto"/>
                                        <w:left w:val="none" w:sz="0" w:space="0" w:color="auto"/>
                                        <w:bottom w:val="none" w:sz="0" w:space="0" w:color="auto"/>
                                        <w:right w:val="none" w:sz="0" w:space="0" w:color="auto"/>
                                      </w:divBdr>
                                    </w:div>
                                    <w:div w:id="52560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JDI</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Bernard R CTR</dc:creator>
  <cp:keywords/>
  <dc:description/>
  <cp:lastModifiedBy>Conway, Janelle L.</cp:lastModifiedBy>
  <cp:revision>2</cp:revision>
  <dcterms:created xsi:type="dcterms:W3CDTF">2021-02-04T06:17:00Z</dcterms:created>
  <dcterms:modified xsi:type="dcterms:W3CDTF">2021-02-04T06:17:00Z</dcterms:modified>
</cp:coreProperties>
</file>